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94" w:rsidRPr="00E00D1F" w:rsidRDefault="001E5794" w:rsidP="001E5794">
      <w:pPr>
        <w:spacing w:after="0" w:line="360" w:lineRule="auto"/>
        <w:jc w:val="center"/>
        <w:rPr>
          <w:rFonts w:ascii="Times New Roman" w:hAnsi="Times New Roman" w:cs="Times New Roman"/>
          <w:b/>
          <w:sz w:val="24"/>
          <w:szCs w:val="24"/>
        </w:rPr>
      </w:pPr>
      <w:r w:rsidRPr="00E00D1F">
        <w:rPr>
          <w:rFonts w:ascii="Times New Roman" w:hAnsi="Times New Roman" w:cs="Times New Roman"/>
          <w:b/>
          <w:sz w:val="24"/>
          <w:szCs w:val="24"/>
        </w:rPr>
        <w:t>Positivity and Stress among Adults with Coronary Heart Diseases in Faisalabad</w:t>
      </w:r>
    </w:p>
    <w:p w:rsidR="001E5794" w:rsidRPr="00E00D1F" w:rsidRDefault="001E5794" w:rsidP="001E5794">
      <w:pPr>
        <w:spacing w:after="0" w:line="360" w:lineRule="auto"/>
        <w:jc w:val="center"/>
        <w:rPr>
          <w:rFonts w:ascii="Times New Roman" w:hAnsi="Times New Roman" w:cs="Times New Roman"/>
          <w:b/>
          <w:sz w:val="24"/>
          <w:szCs w:val="24"/>
          <w:vertAlign w:val="superscript"/>
        </w:rPr>
      </w:pPr>
      <w:r w:rsidRPr="00E00D1F">
        <w:rPr>
          <w:rFonts w:ascii="Times New Roman" w:hAnsi="Times New Roman" w:cs="Times New Roman"/>
          <w:b/>
          <w:sz w:val="24"/>
          <w:szCs w:val="24"/>
        </w:rPr>
        <w:t xml:space="preserve">Syed Muhammad Imran </w:t>
      </w:r>
      <w:proofErr w:type="spellStart"/>
      <w:r w:rsidRPr="00E00D1F">
        <w:rPr>
          <w:rFonts w:ascii="Times New Roman" w:hAnsi="Times New Roman" w:cs="Times New Roman"/>
          <w:b/>
          <w:sz w:val="24"/>
          <w:szCs w:val="24"/>
        </w:rPr>
        <w:t>Haider</w:t>
      </w:r>
      <w:proofErr w:type="spellEnd"/>
      <w:r w:rsidRPr="00E00D1F">
        <w:rPr>
          <w:rFonts w:ascii="Times New Roman" w:hAnsi="Times New Roman" w:cs="Times New Roman"/>
          <w:b/>
          <w:sz w:val="24"/>
          <w:szCs w:val="24"/>
        </w:rPr>
        <w:t xml:space="preserve"> Zaidi</w:t>
      </w:r>
      <w:r w:rsidRPr="00E00D1F">
        <w:rPr>
          <w:rFonts w:ascii="Times New Roman" w:hAnsi="Times New Roman" w:cs="Times New Roman"/>
          <w:b/>
          <w:sz w:val="24"/>
          <w:szCs w:val="24"/>
          <w:vertAlign w:val="superscript"/>
        </w:rPr>
        <w:t>1</w:t>
      </w:r>
    </w:p>
    <w:p w:rsidR="001E5794" w:rsidRPr="00E00D1F" w:rsidRDefault="001E5794" w:rsidP="001E5794">
      <w:pPr>
        <w:spacing w:after="0" w:line="360" w:lineRule="auto"/>
        <w:jc w:val="center"/>
        <w:rPr>
          <w:rFonts w:ascii="Times New Roman" w:hAnsi="Times New Roman" w:cs="Times New Roman"/>
          <w:b/>
          <w:sz w:val="24"/>
          <w:szCs w:val="24"/>
        </w:rPr>
      </w:pPr>
      <w:r w:rsidRPr="00E00D1F">
        <w:rPr>
          <w:rFonts w:ascii="Times New Roman" w:hAnsi="Times New Roman" w:cs="Times New Roman"/>
          <w:b/>
          <w:sz w:val="24"/>
          <w:szCs w:val="24"/>
        </w:rPr>
        <w:t>PhD Scholar</w:t>
      </w:r>
    </w:p>
    <w:p w:rsidR="001E5794" w:rsidRPr="00E00D1F" w:rsidRDefault="001E5794" w:rsidP="001E5794">
      <w:pPr>
        <w:spacing w:after="0" w:line="360" w:lineRule="auto"/>
        <w:jc w:val="center"/>
        <w:rPr>
          <w:rFonts w:ascii="Times New Roman" w:hAnsi="Times New Roman" w:cs="Times New Roman"/>
          <w:b/>
          <w:sz w:val="24"/>
          <w:szCs w:val="24"/>
        </w:rPr>
      </w:pPr>
      <w:r w:rsidRPr="00E00D1F">
        <w:rPr>
          <w:rFonts w:ascii="Times New Roman" w:hAnsi="Times New Roman" w:cs="Times New Roman"/>
          <w:bCs/>
          <w:sz w:val="24"/>
          <w:szCs w:val="24"/>
        </w:rPr>
        <w:t>(Corresponding Author)</w:t>
      </w:r>
    </w:p>
    <w:p w:rsidR="001E5794" w:rsidRPr="00E00D1F" w:rsidRDefault="001E5794" w:rsidP="001E5794">
      <w:pPr>
        <w:spacing w:after="0" w:line="360" w:lineRule="auto"/>
        <w:jc w:val="center"/>
        <w:rPr>
          <w:rFonts w:ascii="Times New Roman" w:hAnsi="Times New Roman" w:cs="Times New Roman"/>
          <w:bCs/>
          <w:sz w:val="24"/>
          <w:szCs w:val="24"/>
        </w:rPr>
      </w:pPr>
      <w:r w:rsidRPr="00E00D1F">
        <w:rPr>
          <w:rFonts w:ascii="Times New Roman" w:hAnsi="Times New Roman" w:cs="Times New Roman"/>
          <w:bCs/>
          <w:sz w:val="24"/>
          <w:szCs w:val="24"/>
        </w:rPr>
        <w:t>Lecturer, Dept. of Psychology, Govt. Municipal Degree College, Faisalabad</w:t>
      </w:r>
    </w:p>
    <w:p w:rsidR="001E5794" w:rsidRPr="00E00D1F" w:rsidRDefault="001E5794" w:rsidP="001E5794">
      <w:pPr>
        <w:spacing w:after="0" w:line="360" w:lineRule="auto"/>
        <w:jc w:val="center"/>
        <w:rPr>
          <w:rFonts w:ascii="Times New Roman" w:hAnsi="Times New Roman" w:cs="Times New Roman"/>
          <w:sz w:val="24"/>
          <w:szCs w:val="24"/>
        </w:rPr>
      </w:pPr>
      <w:hyperlink r:id="rId6" w:history="1">
        <w:r w:rsidRPr="00E00D1F">
          <w:rPr>
            <w:rStyle w:val="Hyperlink"/>
            <w:rFonts w:ascii="Times New Roman" w:hAnsi="Times New Roman" w:cs="Times New Roman"/>
            <w:sz w:val="24"/>
            <w:szCs w:val="24"/>
          </w:rPr>
          <w:t>Imran_zaidi_1@yahoo.com</w:t>
        </w:r>
      </w:hyperlink>
      <w:r w:rsidRPr="00E00D1F">
        <w:rPr>
          <w:rFonts w:ascii="Times New Roman" w:hAnsi="Times New Roman" w:cs="Times New Roman"/>
          <w:sz w:val="24"/>
          <w:szCs w:val="24"/>
        </w:rPr>
        <w:t>. Contact No. +9203006693220</w:t>
      </w:r>
    </w:p>
    <w:p w:rsidR="001E5794" w:rsidRPr="00E00D1F" w:rsidRDefault="001E5794" w:rsidP="001E5794">
      <w:pPr>
        <w:spacing w:after="0" w:line="360" w:lineRule="auto"/>
        <w:jc w:val="center"/>
        <w:rPr>
          <w:rFonts w:ascii="Times New Roman" w:hAnsi="Times New Roman" w:cs="Times New Roman"/>
          <w:bCs/>
          <w:sz w:val="24"/>
          <w:szCs w:val="24"/>
        </w:rPr>
      </w:pPr>
    </w:p>
    <w:p w:rsidR="001E5794" w:rsidRPr="00E00D1F" w:rsidRDefault="001E5794" w:rsidP="001E5794">
      <w:pPr>
        <w:spacing w:after="0" w:line="360" w:lineRule="auto"/>
        <w:jc w:val="center"/>
        <w:rPr>
          <w:rFonts w:ascii="Times New Roman" w:hAnsi="Times New Roman" w:cs="Times New Roman"/>
          <w:b/>
          <w:sz w:val="24"/>
          <w:szCs w:val="24"/>
          <w:vertAlign w:val="superscript"/>
        </w:rPr>
      </w:pPr>
      <w:proofErr w:type="spellStart"/>
      <w:r w:rsidRPr="00E00D1F">
        <w:rPr>
          <w:rFonts w:ascii="Times New Roman" w:hAnsi="Times New Roman" w:cs="Times New Roman"/>
          <w:b/>
          <w:sz w:val="24"/>
          <w:szCs w:val="24"/>
        </w:rPr>
        <w:t>Nazia</w:t>
      </w:r>
      <w:proofErr w:type="spellEnd"/>
      <w:r w:rsidRPr="00E00D1F">
        <w:rPr>
          <w:rFonts w:ascii="Times New Roman" w:hAnsi="Times New Roman" w:cs="Times New Roman"/>
          <w:b/>
          <w:sz w:val="24"/>
          <w:szCs w:val="24"/>
        </w:rPr>
        <w:t xml:space="preserve"> Yaqoob</w:t>
      </w:r>
      <w:r w:rsidRPr="00E00D1F">
        <w:rPr>
          <w:rFonts w:ascii="Times New Roman" w:hAnsi="Times New Roman" w:cs="Times New Roman"/>
          <w:b/>
          <w:sz w:val="24"/>
          <w:szCs w:val="24"/>
          <w:vertAlign w:val="superscript"/>
        </w:rPr>
        <w:t>2</w:t>
      </w:r>
    </w:p>
    <w:p w:rsidR="001E5794" w:rsidRPr="00E00D1F" w:rsidRDefault="001E5794" w:rsidP="001E5794">
      <w:pPr>
        <w:spacing w:after="0" w:line="360" w:lineRule="auto"/>
        <w:jc w:val="center"/>
        <w:rPr>
          <w:rFonts w:ascii="Times New Roman" w:hAnsi="Times New Roman" w:cs="Times New Roman"/>
          <w:b/>
          <w:sz w:val="24"/>
          <w:szCs w:val="24"/>
        </w:rPr>
      </w:pPr>
      <w:r w:rsidRPr="00E00D1F">
        <w:rPr>
          <w:rFonts w:ascii="Times New Roman" w:hAnsi="Times New Roman" w:cs="Times New Roman"/>
          <w:b/>
          <w:sz w:val="24"/>
          <w:szCs w:val="24"/>
        </w:rPr>
        <w:t>MS</w:t>
      </w:r>
    </w:p>
    <w:p w:rsidR="001E5794" w:rsidRPr="00E00D1F" w:rsidRDefault="001E5794" w:rsidP="001E5794">
      <w:pPr>
        <w:spacing w:after="0" w:line="360" w:lineRule="auto"/>
        <w:jc w:val="center"/>
        <w:rPr>
          <w:rFonts w:ascii="Times New Roman" w:hAnsi="Times New Roman" w:cs="Times New Roman"/>
          <w:bCs/>
          <w:sz w:val="24"/>
          <w:szCs w:val="24"/>
        </w:rPr>
      </w:pPr>
      <w:r w:rsidRPr="00E00D1F">
        <w:rPr>
          <w:rFonts w:ascii="Times New Roman" w:hAnsi="Times New Roman" w:cs="Times New Roman"/>
          <w:bCs/>
          <w:sz w:val="24"/>
          <w:szCs w:val="24"/>
        </w:rPr>
        <w:t>Lecturer, Dept. of Applied Psychology, Govt. College Women University, Faisalabad</w:t>
      </w:r>
    </w:p>
    <w:p w:rsidR="001E5794" w:rsidRPr="00E00D1F" w:rsidRDefault="001E5794" w:rsidP="001E5794">
      <w:pPr>
        <w:spacing w:after="0" w:line="360" w:lineRule="auto"/>
        <w:jc w:val="center"/>
        <w:rPr>
          <w:rFonts w:ascii="Times New Roman" w:hAnsi="Times New Roman" w:cs="Times New Roman"/>
          <w:bCs/>
          <w:sz w:val="24"/>
          <w:szCs w:val="24"/>
        </w:rPr>
      </w:pPr>
      <w:hyperlink r:id="rId7" w:history="1">
        <w:r w:rsidRPr="00E00D1F">
          <w:rPr>
            <w:rStyle w:val="Hyperlink"/>
            <w:rFonts w:ascii="Times New Roman" w:hAnsi="Times New Roman" w:cs="Times New Roman"/>
            <w:sz w:val="24"/>
            <w:szCs w:val="24"/>
          </w:rPr>
          <w:t>naziayaqoob@gcwuf.edu.pk</w:t>
        </w:r>
      </w:hyperlink>
      <w:r w:rsidRPr="00E00D1F">
        <w:rPr>
          <w:rFonts w:ascii="Times New Roman" w:hAnsi="Times New Roman" w:cs="Times New Roman"/>
          <w:bCs/>
          <w:sz w:val="24"/>
          <w:szCs w:val="24"/>
        </w:rPr>
        <w:t xml:space="preserve"> </w:t>
      </w:r>
    </w:p>
    <w:p w:rsidR="001E5794" w:rsidRPr="00E00D1F" w:rsidRDefault="001E5794" w:rsidP="001E5794">
      <w:pPr>
        <w:spacing w:after="0" w:line="360" w:lineRule="auto"/>
        <w:jc w:val="center"/>
        <w:rPr>
          <w:rFonts w:ascii="Times New Roman" w:hAnsi="Times New Roman" w:cs="Times New Roman"/>
          <w:b/>
          <w:bCs/>
          <w:sz w:val="24"/>
          <w:szCs w:val="24"/>
        </w:rPr>
      </w:pPr>
    </w:p>
    <w:p w:rsidR="001E5794" w:rsidRPr="00E00D1F" w:rsidRDefault="001E5794" w:rsidP="001E5794">
      <w:pPr>
        <w:spacing w:after="0" w:line="360" w:lineRule="auto"/>
        <w:jc w:val="center"/>
        <w:rPr>
          <w:rFonts w:ascii="Times New Roman" w:hAnsi="Times New Roman" w:cs="Times New Roman"/>
          <w:b/>
          <w:bCs/>
          <w:sz w:val="24"/>
          <w:szCs w:val="24"/>
          <w:vertAlign w:val="superscript"/>
        </w:rPr>
      </w:pPr>
      <w:r w:rsidRPr="00E00D1F">
        <w:rPr>
          <w:rFonts w:ascii="Times New Roman" w:hAnsi="Times New Roman" w:cs="Times New Roman"/>
          <w:b/>
          <w:bCs/>
          <w:sz w:val="24"/>
          <w:szCs w:val="24"/>
        </w:rPr>
        <w:t>Amir Naveed</w:t>
      </w:r>
      <w:r w:rsidRPr="00E00D1F">
        <w:rPr>
          <w:rFonts w:ascii="Times New Roman" w:hAnsi="Times New Roman" w:cs="Times New Roman"/>
          <w:b/>
          <w:bCs/>
          <w:sz w:val="24"/>
          <w:szCs w:val="24"/>
          <w:vertAlign w:val="superscript"/>
        </w:rPr>
        <w:t>3</w:t>
      </w:r>
    </w:p>
    <w:p w:rsidR="001E5794" w:rsidRPr="00E00D1F" w:rsidRDefault="001E5794" w:rsidP="001E5794">
      <w:pPr>
        <w:spacing w:after="0" w:line="360" w:lineRule="auto"/>
        <w:jc w:val="center"/>
        <w:rPr>
          <w:rFonts w:ascii="Times New Roman" w:hAnsi="Times New Roman" w:cs="Times New Roman"/>
          <w:b/>
          <w:bCs/>
          <w:sz w:val="24"/>
          <w:szCs w:val="24"/>
        </w:rPr>
      </w:pPr>
      <w:r w:rsidRPr="00E00D1F">
        <w:rPr>
          <w:rFonts w:ascii="Times New Roman" w:hAnsi="Times New Roman" w:cs="Times New Roman"/>
          <w:b/>
          <w:bCs/>
          <w:sz w:val="24"/>
          <w:szCs w:val="24"/>
        </w:rPr>
        <w:t>MBBS</w:t>
      </w:r>
    </w:p>
    <w:p w:rsidR="001E5794" w:rsidRPr="00E00D1F" w:rsidRDefault="001E5794" w:rsidP="001E5794">
      <w:pPr>
        <w:spacing w:after="0" w:line="360" w:lineRule="auto"/>
        <w:jc w:val="center"/>
        <w:rPr>
          <w:rFonts w:ascii="Times New Roman" w:hAnsi="Times New Roman" w:cs="Times New Roman"/>
          <w:bCs/>
          <w:sz w:val="24"/>
          <w:szCs w:val="24"/>
        </w:rPr>
      </w:pPr>
      <w:r w:rsidRPr="00E00D1F">
        <w:rPr>
          <w:rFonts w:ascii="Times New Roman" w:hAnsi="Times New Roman" w:cs="Times New Roman"/>
          <w:bCs/>
          <w:sz w:val="24"/>
          <w:szCs w:val="24"/>
        </w:rPr>
        <w:t xml:space="preserve">Deputy Medical Officer, Government General Hospital, </w:t>
      </w:r>
      <w:proofErr w:type="spellStart"/>
      <w:r w:rsidRPr="00E00D1F">
        <w:rPr>
          <w:rFonts w:ascii="Times New Roman" w:hAnsi="Times New Roman" w:cs="Times New Roman"/>
          <w:bCs/>
          <w:sz w:val="24"/>
          <w:szCs w:val="24"/>
        </w:rPr>
        <w:t>Ghulam</w:t>
      </w:r>
      <w:proofErr w:type="spellEnd"/>
      <w:r w:rsidRPr="00E00D1F">
        <w:rPr>
          <w:rFonts w:ascii="Times New Roman" w:hAnsi="Times New Roman" w:cs="Times New Roman"/>
          <w:bCs/>
          <w:sz w:val="24"/>
          <w:szCs w:val="24"/>
        </w:rPr>
        <w:t xml:space="preserve"> Muhammadabad, Faisalabad</w:t>
      </w:r>
    </w:p>
    <w:p w:rsidR="001E5794" w:rsidRPr="00E00D1F" w:rsidRDefault="001E5794" w:rsidP="001E5794">
      <w:pPr>
        <w:spacing w:after="0" w:line="360" w:lineRule="auto"/>
        <w:jc w:val="center"/>
        <w:rPr>
          <w:rFonts w:ascii="Times New Roman" w:hAnsi="Times New Roman" w:cs="Times New Roman"/>
          <w:bCs/>
          <w:sz w:val="24"/>
          <w:szCs w:val="24"/>
        </w:rPr>
      </w:pPr>
      <w:hyperlink r:id="rId8" w:history="1">
        <w:r w:rsidRPr="00E00D1F">
          <w:rPr>
            <w:rStyle w:val="Hyperlink"/>
            <w:rFonts w:ascii="Times New Roman" w:hAnsi="Times New Roman" w:cs="Times New Roman"/>
            <w:bCs/>
            <w:sz w:val="24"/>
            <w:szCs w:val="24"/>
          </w:rPr>
          <w:t>Amirpmc25@gmail.com</w:t>
        </w:r>
      </w:hyperlink>
      <w:r w:rsidRPr="00E00D1F">
        <w:rPr>
          <w:rFonts w:ascii="Times New Roman" w:hAnsi="Times New Roman" w:cs="Times New Roman"/>
          <w:bCs/>
          <w:sz w:val="24"/>
          <w:szCs w:val="24"/>
        </w:rPr>
        <w:t xml:space="preserve"> </w:t>
      </w:r>
    </w:p>
    <w:p w:rsidR="001E5794" w:rsidRPr="00E00D1F" w:rsidRDefault="001E5794" w:rsidP="001E5794">
      <w:pPr>
        <w:spacing w:after="0" w:line="360" w:lineRule="auto"/>
        <w:jc w:val="center"/>
        <w:rPr>
          <w:rFonts w:ascii="Times New Roman" w:hAnsi="Times New Roman" w:cs="Times New Roman"/>
          <w:b/>
          <w:bCs/>
          <w:sz w:val="24"/>
          <w:szCs w:val="24"/>
        </w:rPr>
      </w:pPr>
    </w:p>
    <w:p w:rsidR="001E5794" w:rsidRPr="00E00D1F" w:rsidRDefault="001E5794" w:rsidP="001E5794">
      <w:pPr>
        <w:spacing w:after="0" w:line="360" w:lineRule="auto"/>
        <w:jc w:val="center"/>
        <w:rPr>
          <w:rFonts w:ascii="Times New Roman" w:hAnsi="Times New Roman" w:cs="Times New Roman"/>
          <w:b/>
          <w:bCs/>
          <w:sz w:val="24"/>
          <w:szCs w:val="24"/>
          <w:vertAlign w:val="superscript"/>
        </w:rPr>
      </w:pPr>
      <w:proofErr w:type="spellStart"/>
      <w:r w:rsidRPr="00E00D1F">
        <w:rPr>
          <w:rFonts w:ascii="Times New Roman" w:hAnsi="Times New Roman" w:cs="Times New Roman"/>
          <w:b/>
          <w:bCs/>
          <w:sz w:val="24"/>
          <w:szCs w:val="24"/>
        </w:rPr>
        <w:t>Nida</w:t>
      </w:r>
      <w:proofErr w:type="spellEnd"/>
      <w:r w:rsidRPr="00E00D1F">
        <w:rPr>
          <w:rFonts w:ascii="Times New Roman" w:hAnsi="Times New Roman" w:cs="Times New Roman"/>
          <w:b/>
          <w:bCs/>
          <w:sz w:val="24"/>
          <w:szCs w:val="24"/>
        </w:rPr>
        <w:t xml:space="preserve"> Gulshan</w:t>
      </w:r>
      <w:r w:rsidRPr="00E00D1F">
        <w:rPr>
          <w:rFonts w:ascii="Times New Roman" w:hAnsi="Times New Roman" w:cs="Times New Roman"/>
          <w:b/>
          <w:bCs/>
          <w:sz w:val="24"/>
          <w:szCs w:val="24"/>
          <w:vertAlign w:val="superscript"/>
        </w:rPr>
        <w:t>4</w:t>
      </w:r>
    </w:p>
    <w:p w:rsidR="001E5794" w:rsidRPr="00E00D1F" w:rsidRDefault="001E5794" w:rsidP="001E5794">
      <w:pPr>
        <w:spacing w:after="0" w:line="360" w:lineRule="auto"/>
        <w:jc w:val="center"/>
        <w:rPr>
          <w:rFonts w:ascii="Times New Roman" w:hAnsi="Times New Roman" w:cs="Times New Roman"/>
          <w:b/>
          <w:bCs/>
          <w:sz w:val="24"/>
          <w:szCs w:val="24"/>
        </w:rPr>
      </w:pPr>
      <w:r w:rsidRPr="00E00D1F">
        <w:rPr>
          <w:rFonts w:ascii="Times New Roman" w:hAnsi="Times New Roman" w:cs="Times New Roman"/>
          <w:b/>
          <w:bCs/>
          <w:sz w:val="24"/>
          <w:szCs w:val="24"/>
        </w:rPr>
        <w:t>MSc</w:t>
      </w:r>
    </w:p>
    <w:p w:rsidR="001E5794" w:rsidRPr="00E00D1F" w:rsidRDefault="001E5794" w:rsidP="001E5794">
      <w:pPr>
        <w:spacing w:after="0" w:line="360" w:lineRule="auto"/>
        <w:jc w:val="center"/>
        <w:rPr>
          <w:rFonts w:ascii="Times New Roman" w:hAnsi="Times New Roman" w:cs="Times New Roman"/>
          <w:sz w:val="24"/>
          <w:szCs w:val="24"/>
        </w:rPr>
      </w:pPr>
      <w:r w:rsidRPr="00E00D1F">
        <w:rPr>
          <w:rFonts w:ascii="Times New Roman" w:hAnsi="Times New Roman" w:cs="Times New Roman"/>
          <w:sz w:val="24"/>
          <w:szCs w:val="24"/>
        </w:rPr>
        <w:t>Department of Applied Psychology, Govt. College University, Faisalabad</w:t>
      </w:r>
    </w:p>
    <w:p w:rsidR="001E5794" w:rsidRPr="00E00D1F" w:rsidRDefault="001E5794" w:rsidP="001E5794">
      <w:pPr>
        <w:spacing w:after="0" w:line="360" w:lineRule="auto"/>
        <w:jc w:val="center"/>
        <w:rPr>
          <w:rFonts w:ascii="Times New Roman" w:hAnsi="Times New Roman" w:cs="Times New Roman"/>
          <w:sz w:val="24"/>
          <w:szCs w:val="24"/>
        </w:rPr>
      </w:pPr>
      <w:hyperlink r:id="rId9" w:history="1">
        <w:r w:rsidRPr="00E00D1F">
          <w:rPr>
            <w:rStyle w:val="Hyperlink"/>
            <w:rFonts w:ascii="Times New Roman" w:hAnsi="Times New Roman" w:cs="Times New Roman"/>
            <w:sz w:val="24"/>
            <w:szCs w:val="24"/>
          </w:rPr>
          <w:t>nidagulshan@gmail.com</w:t>
        </w:r>
      </w:hyperlink>
      <w:r w:rsidRPr="00E00D1F">
        <w:rPr>
          <w:rFonts w:ascii="Times New Roman" w:hAnsi="Times New Roman" w:cs="Times New Roman"/>
          <w:sz w:val="24"/>
          <w:szCs w:val="24"/>
        </w:rPr>
        <w:t xml:space="preserve"> </w:t>
      </w:r>
    </w:p>
    <w:p w:rsidR="001E5794" w:rsidRPr="00E00D1F" w:rsidRDefault="001E5794" w:rsidP="001E5794">
      <w:pPr>
        <w:spacing w:after="0" w:line="360" w:lineRule="auto"/>
        <w:jc w:val="center"/>
        <w:rPr>
          <w:rFonts w:ascii="Times New Roman" w:hAnsi="Times New Roman" w:cs="Times New Roman"/>
          <w:b/>
          <w:bCs/>
          <w:sz w:val="24"/>
          <w:szCs w:val="24"/>
        </w:rPr>
      </w:pPr>
    </w:p>
    <w:p w:rsidR="001E5794" w:rsidRPr="00E00D1F" w:rsidRDefault="001E5794" w:rsidP="001E5794">
      <w:pPr>
        <w:spacing w:after="0" w:line="360" w:lineRule="auto"/>
        <w:jc w:val="center"/>
        <w:rPr>
          <w:rFonts w:ascii="Times New Roman" w:hAnsi="Times New Roman" w:cs="Times New Roman"/>
          <w:b/>
          <w:bCs/>
          <w:sz w:val="24"/>
          <w:szCs w:val="24"/>
          <w:vertAlign w:val="superscript"/>
        </w:rPr>
      </w:pPr>
      <w:r w:rsidRPr="00E00D1F">
        <w:rPr>
          <w:rFonts w:ascii="Times New Roman" w:hAnsi="Times New Roman" w:cs="Times New Roman"/>
          <w:b/>
          <w:bCs/>
          <w:sz w:val="24"/>
          <w:szCs w:val="24"/>
        </w:rPr>
        <w:t>Saba Hussain</w:t>
      </w:r>
      <w:r w:rsidRPr="00E00D1F">
        <w:rPr>
          <w:rFonts w:ascii="Times New Roman" w:hAnsi="Times New Roman" w:cs="Times New Roman"/>
          <w:b/>
          <w:bCs/>
          <w:sz w:val="24"/>
          <w:szCs w:val="24"/>
          <w:vertAlign w:val="superscript"/>
        </w:rPr>
        <w:t>5</w:t>
      </w:r>
    </w:p>
    <w:p w:rsidR="001E5794" w:rsidRPr="00E00D1F" w:rsidRDefault="001E5794" w:rsidP="001E5794">
      <w:pPr>
        <w:spacing w:after="0" w:line="360" w:lineRule="auto"/>
        <w:jc w:val="center"/>
        <w:rPr>
          <w:rFonts w:ascii="Times New Roman" w:hAnsi="Times New Roman" w:cs="Times New Roman"/>
          <w:b/>
          <w:bCs/>
          <w:sz w:val="24"/>
          <w:szCs w:val="24"/>
        </w:rPr>
      </w:pPr>
      <w:r w:rsidRPr="00E00D1F">
        <w:rPr>
          <w:rFonts w:ascii="Times New Roman" w:hAnsi="Times New Roman" w:cs="Times New Roman"/>
          <w:b/>
          <w:bCs/>
          <w:sz w:val="24"/>
          <w:szCs w:val="24"/>
        </w:rPr>
        <w:t>MSc</w:t>
      </w:r>
    </w:p>
    <w:p w:rsidR="001E5794" w:rsidRPr="00E00D1F" w:rsidRDefault="001E5794" w:rsidP="001E5794">
      <w:pPr>
        <w:spacing w:after="0" w:line="360" w:lineRule="auto"/>
        <w:jc w:val="center"/>
        <w:rPr>
          <w:rFonts w:ascii="Times New Roman" w:hAnsi="Times New Roman" w:cs="Times New Roman"/>
          <w:sz w:val="24"/>
          <w:szCs w:val="24"/>
        </w:rPr>
      </w:pPr>
      <w:r w:rsidRPr="00E00D1F">
        <w:rPr>
          <w:rFonts w:ascii="Times New Roman" w:hAnsi="Times New Roman" w:cs="Times New Roman"/>
          <w:sz w:val="24"/>
          <w:szCs w:val="24"/>
        </w:rPr>
        <w:t>Department of Applied Psychology, Govt. College University, Faisalabad</w:t>
      </w:r>
    </w:p>
    <w:p w:rsidR="001E5794" w:rsidRPr="00E00D1F" w:rsidRDefault="001E5794" w:rsidP="001E5794">
      <w:pPr>
        <w:spacing w:after="0" w:line="360" w:lineRule="auto"/>
        <w:jc w:val="center"/>
        <w:rPr>
          <w:rFonts w:ascii="Times New Roman" w:hAnsi="Times New Roman" w:cs="Times New Roman"/>
          <w:sz w:val="24"/>
          <w:szCs w:val="24"/>
        </w:rPr>
      </w:pPr>
      <w:hyperlink r:id="rId10" w:history="1">
        <w:r w:rsidRPr="00E00D1F">
          <w:rPr>
            <w:rStyle w:val="Hyperlink"/>
            <w:rFonts w:ascii="Times New Roman" w:hAnsi="Times New Roman" w:cs="Times New Roman"/>
            <w:sz w:val="24"/>
            <w:szCs w:val="24"/>
          </w:rPr>
          <w:t>Namalch9@gmail.com</w:t>
        </w:r>
      </w:hyperlink>
      <w:r w:rsidRPr="00E00D1F">
        <w:rPr>
          <w:rFonts w:ascii="Times New Roman" w:hAnsi="Times New Roman" w:cs="Times New Roman"/>
          <w:sz w:val="24"/>
          <w:szCs w:val="24"/>
        </w:rPr>
        <w:t xml:space="preserve"> </w:t>
      </w:r>
    </w:p>
    <w:p w:rsidR="001E5794" w:rsidRPr="00E00D1F" w:rsidRDefault="001E5794" w:rsidP="001E5794">
      <w:pPr>
        <w:spacing w:after="0" w:line="360" w:lineRule="auto"/>
        <w:rPr>
          <w:rFonts w:ascii="Times New Roman" w:hAnsi="Times New Roman" w:cs="Times New Roman"/>
          <w:sz w:val="24"/>
          <w:szCs w:val="24"/>
        </w:rPr>
      </w:pPr>
    </w:p>
    <w:p w:rsidR="001E5794" w:rsidRPr="00E00D1F" w:rsidRDefault="001E5794" w:rsidP="001E5794">
      <w:pPr>
        <w:spacing w:after="0" w:line="360" w:lineRule="auto"/>
        <w:rPr>
          <w:rFonts w:ascii="Times New Roman" w:hAnsi="Times New Roman" w:cs="Times New Roman"/>
          <w:sz w:val="24"/>
          <w:szCs w:val="24"/>
        </w:rPr>
      </w:pPr>
      <w:r w:rsidRPr="00E00D1F">
        <w:rPr>
          <w:rFonts w:ascii="Times New Roman" w:hAnsi="Times New Roman" w:cs="Times New Roman"/>
          <w:b/>
          <w:sz w:val="24"/>
          <w:szCs w:val="24"/>
        </w:rPr>
        <w:t xml:space="preserve">Conflict of Interest:  </w:t>
      </w:r>
      <w:r w:rsidRPr="00E00D1F">
        <w:rPr>
          <w:rFonts w:ascii="Times New Roman" w:hAnsi="Times New Roman" w:cs="Times New Roman"/>
          <w:sz w:val="24"/>
          <w:szCs w:val="24"/>
        </w:rPr>
        <w:t>No conflict of interest</w:t>
      </w:r>
    </w:p>
    <w:p w:rsidR="001E5794" w:rsidRPr="00E00D1F" w:rsidRDefault="001E5794" w:rsidP="001E5794">
      <w:pPr>
        <w:spacing w:after="0" w:line="360" w:lineRule="auto"/>
        <w:rPr>
          <w:rFonts w:ascii="Times New Roman" w:hAnsi="Times New Roman" w:cs="Times New Roman"/>
          <w:sz w:val="24"/>
          <w:szCs w:val="24"/>
        </w:rPr>
      </w:pPr>
      <w:r w:rsidRPr="00E00D1F">
        <w:rPr>
          <w:rFonts w:ascii="Times New Roman" w:hAnsi="Times New Roman" w:cs="Times New Roman"/>
          <w:b/>
          <w:sz w:val="24"/>
          <w:szCs w:val="24"/>
        </w:rPr>
        <w:t>Funding Source:</w:t>
      </w:r>
      <w:r w:rsidRPr="00E00D1F">
        <w:rPr>
          <w:rFonts w:ascii="Times New Roman" w:hAnsi="Times New Roman" w:cs="Times New Roman"/>
          <w:sz w:val="24"/>
          <w:szCs w:val="24"/>
        </w:rPr>
        <w:t xml:space="preserve"> No funding source</w:t>
      </w:r>
    </w:p>
    <w:p w:rsidR="001E5794" w:rsidRPr="00E00D1F" w:rsidRDefault="001E5794" w:rsidP="001E5794">
      <w:pPr>
        <w:spacing w:after="0" w:line="360" w:lineRule="auto"/>
        <w:rPr>
          <w:rFonts w:ascii="Times New Roman" w:hAnsi="Times New Roman" w:cs="Times New Roman"/>
          <w:b/>
          <w:sz w:val="24"/>
          <w:szCs w:val="24"/>
        </w:rPr>
      </w:pPr>
      <w:r w:rsidRPr="00E00D1F">
        <w:rPr>
          <w:rFonts w:ascii="Times New Roman" w:hAnsi="Times New Roman" w:cs="Times New Roman"/>
          <w:b/>
          <w:sz w:val="24"/>
          <w:szCs w:val="24"/>
        </w:rPr>
        <w:t xml:space="preserve">Section of Journal: </w:t>
      </w:r>
      <w:r w:rsidRPr="00E00D1F">
        <w:rPr>
          <w:rFonts w:ascii="Times New Roman" w:hAnsi="Times New Roman" w:cs="Times New Roman"/>
          <w:sz w:val="24"/>
          <w:szCs w:val="24"/>
        </w:rPr>
        <w:t>Original Article</w:t>
      </w:r>
    </w:p>
    <w:p w:rsidR="001E5794" w:rsidRPr="00E00D1F" w:rsidRDefault="001E5794" w:rsidP="001E5794">
      <w:pPr>
        <w:spacing w:after="0" w:line="360" w:lineRule="auto"/>
        <w:rPr>
          <w:rFonts w:ascii="Times New Roman" w:hAnsi="Times New Roman" w:cs="Times New Roman"/>
          <w:sz w:val="24"/>
          <w:szCs w:val="24"/>
        </w:rPr>
      </w:pPr>
      <w:r w:rsidRPr="00E00D1F">
        <w:rPr>
          <w:rFonts w:ascii="Times New Roman" w:hAnsi="Times New Roman" w:cs="Times New Roman"/>
          <w:b/>
          <w:sz w:val="24"/>
          <w:szCs w:val="24"/>
        </w:rPr>
        <w:t>Short Running Head:</w:t>
      </w:r>
      <w:r w:rsidRPr="00E00D1F">
        <w:rPr>
          <w:rFonts w:ascii="Times New Roman" w:hAnsi="Times New Roman" w:cs="Times New Roman"/>
          <w:sz w:val="24"/>
          <w:szCs w:val="24"/>
        </w:rPr>
        <w:t xml:space="preserve"> Pos</w:t>
      </w:r>
      <w:r>
        <w:rPr>
          <w:rFonts w:ascii="Times New Roman" w:hAnsi="Times New Roman" w:cs="Times New Roman"/>
          <w:sz w:val="24"/>
          <w:szCs w:val="24"/>
        </w:rPr>
        <w:t>itivity and</w:t>
      </w:r>
      <w:r w:rsidRPr="00E00D1F">
        <w:rPr>
          <w:rFonts w:ascii="Times New Roman" w:hAnsi="Times New Roman" w:cs="Times New Roman"/>
          <w:sz w:val="24"/>
          <w:szCs w:val="24"/>
        </w:rPr>
        <w:t xml:space="preserve"> Stress in </w:t>
      </w:r>
      <w:r>
        <w:rPr>
          <w:rFonts w:ascii="Times New Roman" w:hAnsi="Times New Roman" w:cs="Times New Roman"/>
          <w:sz w:val="24"/>
          <w:szCs w:val="24"/>
        </w:rPr>
        <w:t>CHD Adults</w:t>
      </w:r>
    </w:p>
    <w:p w:rsidR="00BF021D" w:rsidRPr="00C50036" w:rsidRDefault="009C14FE" w:rsidP="004A6AE4">
      <w:pPr>
        <w:spacing w:line="480" w:lineRule="auto"/>
        <w:jc w:val="center"/>
        <w:rPr>
          <w:rFonts w:ascii="Times New Roman" w:hAnsi="Times New Roman" w:cs="Times New Roman"/>
          <w:b/>
          <w:sz w:val="24"/>
          <w:szCs w:val="24"/>
        </w:rPr>
      </w:pPr>
      <w:bookmarkStart w:id="0" w:name="_GoBack"/>
      <w:bookmarkEnd w:id="0"/>
      <w:r w:rsidRPr="00C50036">
        <w:rPr>
          <w:rFonts w:ascii="Times New Roman" w:hAnsi="Times New Roman" w:cs="Times New Roman"/>
          <w:b/>
          <w:sz w:val="24"/>
          <w:szCs w:val="24"/>
        </w:rPr>
        <w:lastRenderedPageBreak/>
        <w:t>Positivity and Stress among Adults with Coronary Heart Diseases in Faisalabad</w:t>
      </w: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t>Abstract</w:t>
      </w:r>
    </w:p>
    <w:p w:rsidR="007831B2" w:rsidRPr="00C50036" w:rsidRDefault="004B08AC" w:rsidP="004A6AE4">
      <w:pPr>
        <w:spacing w:line="480" w:lineRule="auto"/>
        <w:jc w:val="both"/>
        <w:rPr>
          <w:rFonts w:ascii="Times New Roman" w:hAnsi="Times New Roman" w:cs="Times New Roman"/>
          <w:sz w:val="24"/>
          <w:szCs w:val="24"/>
        </w:rPr>
      </w:pPr>
      <w:r w:rsidRPr="00C50036">
        <w:rPr>
          <w:rFonts w:ascii="Times New Roman" w:hAnsi="Times New Roman" w:cs="Times New Roman"/>
          <w:b/>
          <w:sz w:val="24"/>
          <w:szCs w:val="24"/>
        </w:rPr>
        <w:t xml:space="preserve">Objectives: </w:t>
      </w:r>
      <w:r w:rsidRPr="00C50036">
        <w:rPr>
          <w:rFonts w:ascii="Times New Roman" w:hAnsi="Times New Roman" w:cs="Times New Roman"/>
          <w:sz w:val="24"/>
          <w:szCs w:val="24"/>
        </w:rPr>
        <w:t xml:space="preserve">Primary objective was to assess the </w:t>
      </w:r>
      <w:r w:rsidR="003D4FA9" w:rsidRPr="00C50036">
        <w:rPr>
          <w:rFonts w:ascii="Times New Roman" w:hAnsi="Times New Roman" w:cs="Times New Roman"/>
          <w:sz w:val="24"/>
          <w:szCs w:val="24"/>
        </w:rPr>
        <w:t xml:space="preserve">level of and </w:t>
      </w:r>
      <w:r w:rsidRPr="00C50036">
        <w:rPr>
          <w:rFonts w:ascii="Times New Roman" w:hAnsi="Times New Roman" w:cs="Times New Roman"/>
          <w:sz w:val="24"/>
          <w:szCs w:val="24"/>
        </w:rPr>
        <w:t>relationship b</w:t>
      </w:r>
      <w:r w:rsidR="00957CF8" w:rsidRPr="00C50036">
        <w:rPr>
          <w:rFonts w:ascii="Times New Roman" w:hAnsi="Times New Roman" w:cs="Times New Roman"/>
          <w:sz w:val="24"/>
          <w:szCs w:val="24"/>
        </w:rPr>
        <w:t xml:space="preserve">etween stress and positivity </w:t>
      </w:r>
      <w:r w:rsidRPr="00C50036">
        <w:rPr>
          <w:rFonts w:ascii="Times New Roman" w:hAnsi="Times New Roman" w:cs="Times New Roman"/>
          <w:sz w:val="24"/>
          <w:szCs w:val="24"/>
        </w:rPr>
        <w:t>in illness among adults with coronary heart diseases</w:t>
      </w:r>
      <w:r w:rsidR="003D4FA9" w:rsidRPr="00C50036">
        <w:rPr>
          <w:rFonts w:ascii="Times New Roman" w:hAnsi="Times New Roman" w:cs="Times New Roman"/>
          <w:sz w:val="24"/>
          <w:szCs w:val="24"/>
        </w:rPr>
        <w:t xml:space="preserve"> (CHD)</w:t>
      </w:r>
      <w:r w:rsidRPr="00C50036">
        <w:rPr>
          <w:rFonts w:ascii="Times New Roman" w:hAnsi="Times New Roman" w:cs="Times New Roman"/>
          <w:sz w:val="24"/>
          <w:szCs w:val="24"/>
        </w:rPr>
        <w:t>. Second</w:t>
      </w:r>
      <w:r w:rsidR="003D4FA9" w:rsidRPr="00C50036">
        <w:rPr>
          <w:rFonts w:ascii="Times New Roman" w:hAnsi="Times New Roman" w:cs="Times New Roman"/>
          <w:sz w:val="24"/>
          <w:szCs w:val="24"/>
        </w:rPr>
        <w:t>ary</w:t>
      </w:r>
      <w:r w:rsidRPr="00C50036">
        <w:rPr>
          <w:rFonts w:ascii="Times New Roman" w:hAnsi="Times New Roman" w:cs="Times New Roman"/>
          <w:sz w:val="24"/>
          <w:szCs w:val="24"/>
        </w:rPr>
        <w:t xml:space="preserve"> objective was to predict Stress from Positivity in illness by controlling demographic characteristics</w:t>
      </w:r>
      <w:r w:rsidR="003D4FA9" w:rsidRPr="00C50036">
        <w:rPr>
          <w:rFonts w:ascii="Times New Roman" w:hAnsi="Times New Roman" w:cs="Times New Roman"/>
          <w:sz w:val="24"/>
          <w:szCs w:val="24"/>
        </w:rPr>
        <w:t xml:space="preserve"> (</w:t>
      </w:r>
      <w:r w:rsidR="003D4FA9" w:rsidRPr="00C50036">
        <w:rPr>
          <w:rFonts w:ascii="Times New Roman" w:hAnsi="Times New Roman" w:cs="Times New Roman"/>
          <w:iCs/>
          <w:sz w:val="24"/>
          <w:szCs w:val="24"/>
        </w:rPr>
        <w:t>age, gender, and marital status</w:t>
      </w:r>
      <w:r w:rsidR="003D4FA9" w:rsidRPr="00C50036">
        <w:rPr>
          <w:rFonts w:ascii="Times New Roman" w:hAnsi="Times New Roman" w:cs="Times New Roman"/>
          <w:sz w:val="24"/>
          <w:szCs w:val="24"/>
        </w:rPr>
        <w:t>) among</w:t>
      </w:r>
      <w:r w:rsidRPr="00C50036">
        <w:rPr>
          <w:rFonts w:ascii="Times New Roman" w:hAnsi="Times New Roman" w:cs="Times New Roman"/>
          <w:sz w:val="24"/>
          <w:szCs w:val="24"/>
        </w:rPr>
        <w:t xml:space="preserve"> adults with </w:t>
      </w:r>
      <w:r w:rsidR="003D4FA9" w:rsidRPr="00C50036">
        <w:rPr>
          <w:rFonts w:ascii="Times New Roman" w:hAnsi="Times New Roman" w:cs="Times New Roman"/>
          <w:sz w:val="24"/>
          <w:szCs w:val="24"/>
        </w:rPr>
        <w:t>CHD</w:t>
      </w:r>
      <w:r w:rsidRPr="00C50036">
        <w:rPr>
          <w:rFonts w:ascii="Times New Roman" w:hAnsi="Times New Roman" w:cs="Times New Roman"/>
          <w:sz w:val="24"/>
          <w:szCs w:val="24"/>
        </w:rPr>
        <w:t>.</w:t>
      </w:r>
    </w:p>
    <w:p w:rsidR="004B08AC" w:rsidRPr="00C50036" w:rsidRDefault="004B08AC" w:rsidP="004A6AE4">
      <w:pPr>
        <w:spacing w:line="480" w:lineRule="auto"/>
        <w:jc w:val="both"/>
        <w:rPr>
          <w:rFonts w:ascii="Times New Roman" w:hAnsi="Times New Roman" w:cs="Times New Roman"/>
          <w:sz w:val="24"/>
          <w:szCs w:val="24"/>
        </w:rPr>
      </w:pPr>
      <w:r w:rsidRPr="00C50036">
        <w:rPr>
          <w:rFonts w:ascii="Times New Roman" w:hAnsi="Times New Roman" w:cs="Times New Roman"/>
          <w:b/>
          <w:sz w:val="24"/>
          <w:szCs w:val="24"/>
        </w:rPr>
        <w:t xml:space="preserve">Method: </w:t>
      </w:r>
      <w:r w:rsidR="0062713B" w:rsidRPr="00C50036">
        <w:rPr>
          <w:rFonts w:ascii="Times New Roman" w:hAnsi="Times New Roman" w:cs="Times New Roman"/>
          <w:sz w:val="24"/>
          <w:szCs w:val="24"/>
        </w:rPr>
        <w:t xml:space="preserve">This was a </w:t>
      </w:r>
      <w:r w:rsidR="003D4FA9" w:rsidRPr="00C50036">
        <w:rPr>
          <w:rFonts w:ascii="Times New Roman" w:hAnsi="Times New Roman" w:cs="Times New Roman"/>
          <w:sz w:val="24"/>
          <w:szCs w:val="24"/>
        </w:rPr>
        <w:t xml:space="preserve">Cross sectional survey </w:t>
      </w:r>
      <w:r w:rsidRPr="00C50036">
        <w:rPr>
          <w:rFonts w:ascii="Times New Roman" w:hAnsi="Times New Roman" w:cs="Times New Roman"/>
          <w:sz w:val="24"/>
          <w:szCs w:val="24"/>
        </w:rPr>
        <w:t xml:space="preserve">research conduct during March-May 2017 in Public Hospitals of Faisalabad. Study sample was 278 (155 men, 123 women) </w:t>
      </w:r>
      <w:r w:rsidR="003D4FA9" w:rsidRPr="00C50036">
        <w:rPr>
          <w:rFonts w:ascii="Times New Roman" w:hAnsi="Times New Roman" w:cs="Times New Roman"/>
          <w:sz w:val="24"/>
          <w:szCs w:val="24"/>
        </w:rPr>
        <w:t xml:space="preserve">CHD </w:t>
      </w:r>
      <w:r w:rsidRPr="00C50036">
        <w:rPr>
          <w:rFonts w:ascii="Times New Roman" w:hAnsi="Times New Roman" w:cs="Times New Roman"/>
          <w:sz w:val="24"/>
          <w:szCs w:val="24"/>
        </w:rPr>
        <w:t>in</w:t>
      </w:r>
      <w:r w:rsidR="003D4FA9" w:rsidRPr="00C50036">
        <w:rPr>
          <w:rFonts w:ascii="Times New Roman" w:hAnsi="Times New Roman" w:cs="Times New Roman"/>
          <w:sz w:val="24"/>
          <w:szCs w:val="24"/>
        </w:rPr>
        <w:t xml:space="preserve">patients and </w:t>
      </w:r>
      <w:r w:rsidRPr="00C50036">
        <w:rPr>
          <w:rFonts w:ascii="Times New Roman" w:hAnsi="Times New Roman" w:cs="Times New Roman"/>
          <w:sz w:val="24"/>
          <w:szCs w:val="24"/>
        </w:rPr>
        <w:t>outpa</w:t>
      </w:r>
      <w:r w:rsidR="00182387" w:rsidRPr="00C50036">
        <w:rPr>
          <w:rFonts w:ascii="Times New Roman" w:hAnsi="Times New Roman" w:cs="Times New Roman"/>
          <w:sz w:val="24"/>
          <w:szCs w:val="24"/>
        </w:rPr>
        <w:t>tients with mean age 41.53±14.53</w:t>
      </w:r>
      <w:r w:rsidR="003D4FA9" w:rsidRPr="00C50036">
        <w:rPr>
          <w:rFonts w:ascii="Times New Roman" w:hAnsi="Times New Roman" w:cs="Times New Roman"/>
          <w:sz w:val="24"/>
          <w:szCs w:val="24"/>
        </w:rPr>
        <w:t xml:space="preserve"> range from</w:t>
      </w:r>
      <w:r w:rsidRPr="00C50036">
        <w:rPr>
          <w:rFonts w:ascii="Times New Roman" w:hAnsi="Times New Roman" w:cs="Times New Roman"/>
          <w:sz w:val="24"/>
          <w:szCs w:val="24"/>
        </w:rPr>
        <w:t xml:space="preserve"> 18-80 years. Perceived Stress scale Urdu 10 items (PSS-10) and Silver lining Questionnaire (SLQ) </w:t>
      </w:r>
      <w:r w:rsidR="00957CF8" w:rsidRPr="00C50036">
        <w:rPr>
          <w:rFonts w:ascii="Times New Roman" w:hAnsi="Times New Roman" w:cs="Times New Roman"/>
          <w:sz w:val="24"/>
          <w:szCs w:val="24"/>
        </w:rPr>
        <w:t xml:space="preserve">Urdu </w:t>
      </w:r>
      <w:r w:rsidRPr="00C50036">
        <w:rPr>
          <w:rFonts w:ascii="Times New Roman" w:hAnsi="Times New Roman" w:cs="Times New Roman"/>
          <w:sz w:val="24"/>
          <w:szCs w:val="24"/>
        </w:rPr>
        <w:t>38 used to measure stress and positivity in illness respectively. SPSS 21 used for statistical analysis.</w:t>
      </w:r>
    </w:p>
    <w:p w:rsidR="00EF56C5" w:rsidRPr="00C50036" w:rsidRDefault="004B08AC" w:rsidP="004A6AE4">
      <w:pPr>
        <w:spacing w:line="480" w:lineRule="auto"/>
        <w:rPr>
          <w:rFonts w:ascii="Times New Roman" w:hAnsi="Times New Roman" w:cs="Times New Roman"/>
          <w:sz w:val="24"/>
          <w:szCs w:val="24"/>
        </w:rPr>
      </w:pPr>
      <w:r w:rsidRPr="00C50036">
        <w:rPr>
          <w:rFonts w:ascii="Times New Roman" w:hAnsi="Times New Roman" w:cs="Times New Roman"/>
          <w:b/>
          <w:sz w:val="24"/>
          <w:szCs w:val="24"/>
        </w:rPr>
        <w:t xml:space="preserve">Results: </w:t>
      </w:r>
      <w:r w:rsidR="00791086" w:rsidRPr="00C50036">
        <w:rPr>
          <w:rFonts w:ascii="Times New Roman" w:hAnsi="Times New Roman" w:cs="Times New Roman"/>
          <w:sz w:val="24"/>
          <w:szCs w:val="24"/>
        </w:rPr>
        <w:t xml:space="preserve">Adults with </w:t>
      </w:r>
      <w:r w:rsidR="003D4FA9" w:rsidRPr="00C50036">
        <w:rPr>
          <w:rFonts w:ascii="Times New Roman" w:hAnsi="Times New Roman" w:cs="Times New Roman"/>
          <w:sz w:val="24"/>
          <w:szCs w:val="24"/>
        </w:rPr>
        <w:t>CHD</w:t>
      </w:r>
      <w:r w:rsidR="00791086" w:rsidRPr="00C50036">
        <w:rPr>
          <w:rFonts w:ascii="Times New Roman" w:hAnsi="Times New Roman" w:cs="Times New Roman"/>
          <w:sz w:val="24"/>
          <w:szCs w:val="24"/>
        </w:rPr>
        <w:t xml:space="preserve"> have a high level of stress as compare to positivity. </w:t>
      </w:r>
      <w:r w:rsidR="0021085C" w:rsidRPr="00C50036">
        <w:rPr>
          <w:rFonts w:ascii="Times New Roman" w:hAnsi="Times New Roman" w:cs="Times New Roman"/>
          <w:sz w:val="24"/>
          <w:szCs w:val="24"/>
        </w:rPr>
        <w:t>A significant relationship exist</w:t>
      </w:r>
      <w:r w:rsidR="00957CF8" w:rsidRPr="00C50036">
        <w:rPr>
          <w:rFonts w:ascii="Times New Roman" w:hAnsi="Times New Roman" w:cs="Times New Roman"/>
          <w:sz w:val="24"/>
          <w:szCs w:val="24"/>
        </w:rPr>
        <w:t>s</w:t>
      </w:r>
      <w:r w:rsidR="0021085C" w:rsidRPr="00C50036">
        <w:rPr>
          <w:rFonts w:ascii="Times New Roman" w:hAnsi="Times New Roman" w:cs="Times New Roman"/>
          <w:sz w:val="24"/>
          <w:szCs w:val="24"/>
        </w:rPr>
        <w:t xml:space="preserve"> </w:t>
      </w:r>
      <w:r w:rsidR="00957CF8" w:rsidRPr="00C50036">
        <w:rPr>
          <w:rFonts w:ascii="Times New Roman" w:hAnsi="Times New Roman" w:cs="Times New Roman"/>
          <w:sz w:val="24"/>
          <w:szCs w:val="24"/>
        </w:rPr>
        <w:t xml:space="preserve">between </w:t>
      </w:r>
      <w:r w:rsidR="0021085C" w:rsidRPr="00C50036">
        <w:rPr>
          <w:rFonts w:ascii="Times New Roman" w:hAnsi="Times New Roman" w:cs="Times New Roman"/>
          <w:sz w:val="24"/>
          <w:szCs w:val="24"/>
        </w:rPr>
        <w:t xml:space="preserve">age, marital status, Stress and positivity among adults with </w:t>
      </w:r>
      <w:r w:rsidR="003D4FA9" w:rsidRPr="00C50036">
        <w:rPr>
          <w:rFonts w:ascii="Times New Roman" w:hAnsi="Times New Roman" w:cs="Times New Roman"/>
          <w:sz w:val="24"/>
          <w:szCs w:val="24"/>
        </w:rPr>
        <w:t>CHD</w:t>
      </w:r>
      <w:r w:rsidR="00EF56C5" w:rsidRPr="00C50036">
        <w:rPr>
          <w:rFonts w:ascii="Times New Roman" w:hAnsi="Times New Roman" w:cs="Times New Roman"/>
          <w:sz w:val="24"/>
          <w:szCs w:val="24"/>
        </w:rPr>
        <w:t xml:space="preserve">. </w:t>
      </w:r>
      <w:r w:rsidR="00957CF8" w:rsidRPr="00C50036">
        <w:rPr>
          <w:rFonts w:ascii="Times New Roman" w:hAnsi="Times New Roman" w:cs="Times New Roman"/>
          <w:sz w:val="24"/>
          <w:szCs w:val="24"/>
        </w:rPr>
        <w:t xml:space="preserve">Additionally </w:t>
      </w:r>
      <w:r w:rsidR="00EF56C5" w:rsidRPr="00C50036">
        <w:rPr>
          <w:rFonts w:ascii="Times New Roman" w:hAnsi="Times New Roman" w:cs="Times New Roman"/>
          <w:sz w:val="24"/>
          <w:szCs w:val="24"/>
        </w:rPr>
        <w:t xml:space="preserve">Demographic characteristics and positivity in illness are significant predictors of stress among adults with </w:t>
      </w:r>
      <w:r w:rsidR="003D4FA9" w:rsidRPr="00C50036">
        <w:rPr>
          <w:rFonts w:ascii="Times New Roman" w:hAnsi="Times New Roman" w:cs="Times New Roman"/>
          <w:sz w:val="24"/>
          <w:szCs w:val="24"/>
        </w:rPr>
        <w:t>CHD.</w:t>
      </w:r>
    </w:p>
    <w:p w:rsidR="000B61CD" w:rsidRPr="00C50036" w:rsidRDefault="000B61CD" w:rsidP="004A6AE4">
      <w:pPr>
        <w:spacing w:line="480" w:lineRule="auto"/>
        <w:rPr>
          <w:rFonts w:ascii="Times New Roman" w:hAnsi="Times New Roman" w:cs="Times New Roman"/>
          <w:sz w:val="24"/>
          <w:szCs w:val="24"/>
        </w:rPr>
      </w:pPr>
      <w:r w:rsidRPr="00C50036">
        <w:rPr>
          <w:rFonts w:ascii="Times New Roman" w:hAnsi="Times New Roman" w:cs="Times New Roman"/>
          <w:b/>
          <w:sz w:val="24"/>
          <w:szCs w:val="24"/>
        </w:rPr>
        <w:t>Conclusion:</w:t>
      </w:r>
      <w:r w:rsidRPr="00C50036">
        <w:rPr>
          <w:rFonts w:ascii="Times New Roman" w:hAnsi="Times New Roman" w:cs="Times New Roman"/>
          <w:sz w:val="24"/>
          <w:szCs w:val="24"/>
        </w:rPr>
        <w:t xml:space="preserve"> </w:t>
      </w:r>
      <w:r w:rsidR="00945377" w:rsidRPr="00C50036">
        <w:rPr>
          <w:rFonts w:ascii="Times New Roman" w:hAnsi="Times New Roman" w:cs="Times New Roman"/>
          <w:sz w:val="24"/>
          <w:szCs w:val="24"/>
        </w:rPr>
        <w:t>Adults with CHD have a</w:t>
      </w:r>
      <w:r w:rsidRPr="00C50036">
        <w:rPr>
          <w:rFonts w:ascii="Times New Roman" w:hAnsi="Times New Roman" w:cs="Times New Roman"/>
          <w:sz w:val="24"/>
          <w:szCs w:val="24"/>
        </w:rPr>
        <w:t xml:space="preserve"> high</w:t>
      </w:r>
      <w:r w:rsidR="00945377" w:rsidRPr="00C50036">
        <w:rPr>
          <w:rFonts w:ascii="Times New Roman" w:hAnsi="Times New Roman" w:cs="Times New Roman"/>
          <w:sz w:val="24"/>
          <w:szCs w:val="24"/>
        </w:rPr>
        <w:t>er</w:t>
      </w:r>
      <w:r w:rsidRPr="00C50036">
        <w:rPr>
          <w:rFonts w:ascii="Times New Roman" w:hAnsi="Times New Roman" w:cs="Times New Roman"/>
          <w:sz w:val="24"/>
          <w:szCs w:val="24"/>
        </w:rPr>
        <w:t xml:space="preserve"> level of stress </w:t>
      </w:r>
      <w:r w:rsidR="00945377" w:rsidRPr="00C50036">
        <w:rPr>
          <w:rFonts w:ascii="Times New Roman" w:hAnsi="Times New Roman" w:cs="Times New Roman"/>
          <w:sz w:val="24"/>
          <w:szCs w:val="24"/>
        </w:rPr>
        <w:t xml:space="preserve">and positivity. Stress and positivity are interlinked among adults with CHD, and Stress significantly predicted by </w:t>
      </w:r>
      <w:r w:rsidR="00945377" w:rsidRPr="00C50036">
        <w:rPr>
          <w:rFonts w:ascii="Times New Roman" w:hAnsi="Times New Roman" w:cs="Times New Roman"/>
          <w:iCs/>
          <w:sz w:val="24"/>
          <w:szCs w:val="24"/>
        </w:rPr>
        <w:t>age, gender, and marital status and positivity among CHD adult patients.</w:t>
      </w:r>
    </w:p>
    <w:p w:rsidR="004B08AC" w:rsidRPr="00C50036" w:rsidRDefault="004A318A" w:rsidP="004A6AE4">
      <w:pPr>
        <w:spacing w:line="480" w:lineRule="auto"/>
        <w:jc w:val="both"/>
        <w:rPr>
          <w:rFonts w:ascii="Times New Roman" w:hAnsi="Times New Roman" w:cs="Times New Roman"/>
          <w:b/>
          <w:sz w:val="24"/>
          <w:szCs w:val="24"/>
        </w:rPr>
      </w:pPr>
      <w:r w:rsidRPr="00C50036">
        <w:rPr>
          <w:rFonts w:ascii="Times New Roman" w:hAnsi="Times New Roman" w:cs="Times New Roman"/>
          <w:b/>
          <w:sz w:val="24"/>
          <w:szCs w:val="24"/>
        </w:rPr>
        <w:t xml:space="preserve">Key Words: </w:t>
      </w:r>
      <w:r w:rsidRPr="00C50036">
        <w:rPr>
          <w:rFonts w:ascii="Times New Roman" w:hAnsi="Times New Roman" w:cs="Times New Roman"/>
          <w:sz w:val="24"/>
          <w:szCs w:val="24"/>
        </w:rPr>
        <w:t>Stress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Coronary Heart Disease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Adult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xml:space="preserve">), Positivity (Non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w:t>
      </w:r>
    </w:p>
    <w:p w:rsidR="0058512F" w:rsidRDefault="0058512F"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Introduction</w:t>
      </w:r>
    </w:p>
    <w:p w:rsidR="00CD526A" w:rsidRPr="00C50036" w:rsidRDefault="00791086" w:rsidP="004A6AE4">
      <w:pPr>
        <w:spacing w:line="480" w:lineRule="auto"/>
        <w:jc w:val="both"/>
        <w:rPr>
          <w:rFonts w:ascii="Times New Roman" w:hAnsi="Times New Roman" w:cs="Times New Roman"/>
          <w:b/>
          <w:sz w:val="24"/>
          <w:szCs w:val="24"/>
        </w:rPr>
      </w:pPr>
      <w:r w:rsidRPr="00C50036">
        <w:rPr>
          <w:rFonts w:ascii="Times New Roman" w:hAnsi="Times New Roman" w:cs="Times New Roman"/>
          <w:sz w:val="24"/>
          <w:szCs w:val="24"/>
        </w:rPr>
        <w:t>Coronary Hea</w:t>
      </w:r>
      <w:r w:rsidR="006D40AA" w:rsidRPr="00C50036">
        <w:rPr>
          <w:rFonts w:ascii="Times New Roman" w:hAnsi="Times New Roman" w:cs="Times New Roman"/>
          <w:sz w:val="24"/>
          <w:szCs w:val="24"/>
        </w:rPr>
        <w:t>rt Di</w:t>
      </w:r>
      <w:r w:rsidR="00610B0C" w:rsidRPr="00C50036">
        <w:rPr>
          <w:rFonts w:ascii="Times New Roman" w:hAnsi="Times New Roman" w:cs="Times New Roman"/>
          <w:sz w:val="24"/>
          <w:szCs w:val="24"/>
        </w:rPr>
        <w:t>sease (CHD) is the foremost cause of</w:t>
      </w:r>
      <w:r w:rsidR="006D40AA" w:rsidRPr="00C50036">
        <w:rPr>
          <w:rFonts w:ascii="Times New Roman" w:hAnsi="Times New Roman" w:cs="Times New Roman"/>
          <w:sz w:val="24"/>
          <w:szCs w:val="24"/>
        </w:rPr>
        <w:t xml:space="preserve"> more than 45% </w:t>
      </w:r>
      <w:r w:rsidRPr="00C50036">
        <w:rPr>
          <w:rFonts w:ascii="Times New Roman" w:hAnsi="Times New Roman" w:cs="Times New Roman"/>
          <w:sz w:val="24"/>
          <w:szCs w:val="24"/>
        </w:rPr>
        <w:t xml:space="preserve">of deaths attributable to cardiovascular </w:t>
      </w:r>
      <w:r w:rsidR="0058512F" w:rsidRPr="00C50036">
        <w:rPr>
          <w:rFonts w:ascii="Times New Roman" w:hAnsi="Times New Roman" w:cs="Times New Roman"/>
          <w:sz w:val="24"/>
          <w:szCs w:val="24"/>
        </w:rPr>
        <w:t>ailment</w:t>
      </w:r>
      <w:r w:rsidR="0058512F">
        <w:rPr>
          <w:rFonts w:ascii="Times New Roman" w:hAnsi="Times New Roman" w:cs="Times New Roman"/>
          <w:sz w:val="24"/>
          <w:szCs w:val="24"/>
        </w:rPr>
        <w:t>s</w:t>
      </w:r>
      <w:r w:rsidRPr="00C50036">
        <w:rPr>
          <w:rFonts w:ascii="Times New Roman" w:hAnsi="Times New Roman" w:cs="Times New Roman"/>
          <w:sz w:val="24"/>
          <w:szCs w:val="24"/>
        </w:rPr>
        <w:t xml:space="preserve"> in the US, </w:t>
      </w:r>
      <w:r w:rsidR="00F52FCD" w:rsidRPr="00C50036">
        <w:rPr>
          <w:rFonts w:ascii="Times New Roman" w:hAnsi="Times New Roman" w:cs="Times New Roman"/>
          <w:sz w:val="24"/>
          <w:szCs w:val="24"/>
        </w:rPr>
        <w:t xml:space="preserve">it </w:t>
      </w:r>
      <w:r w:rsidRPr="00C50036">
        <w:rPr>
          <w:rFonts w:ascii="Times New Roman" w:hAnsi="Times New Roman" w:cs="Times New Roman"/>
          <w:sz w:val="24"/>
          <w:szCs w:val="24"/>
        </w:rPr>
        <w:t xml:space="preserve">accounts for 1 in 7 </w:t>
      </w:r>
      <w:r w:rsidR="00610B0C" w:rsidRPr="00C50036">
        <w:rPr>
          <w:rFonts w:ascii="Times New Roman" w:hAnsi="Times New Roman" w:cs="Times New Roman"/>
          <w:sz w:val="24"/>
          <w:szCs w:val="24"/>
        </w:rPr>
        <w:t>expiries</w:t>
      </w:r>
      <w:r w:rsidRPr="00C50036">
        <w:rPr>
          <w:rFonts w:ascii="Times New Roman" w:hAnsi="Times New Roman" w:cs="Times New Roman"/>
          <w:sz w:val="24"/>
          <w:szCs w:val="24"/>
        </w:rPr>
        <w:t xml:space="preserve"> in the US, killing </w:t>
      </w:r>
      <w:r w:rsidR="006D40AA" w:rsidRPr="00C50036">
        <w:rPr>
          <w:rFonts w:ascii="Times New Roman" w:hAnsi="Times New Roman" w:cs="Times New Roman"/>
          <w:sz w:val="24"/>
          <w:szCs w:val="24"/>
        </w:rPr>
        <w:t>above</w:t>
      </w:r>
      <w:r w:rsidRPr="00C50036">
        <w:rPr>
          <w:rFonts w:ascii="Times New Roman" w:hAnsi="Times New Roman" w:cs="Times New Roman"/>
          <w:sz w:val="24"/>
          <w:szCs w:val="24"/>
        </w:rPr>
        <w:t xml:space="preserve"> 360,000 </w:t>
      </w:r>
      <w:r w:rsidR="00610B0C" w:rsidRPr="00C50036">
        <w:rPr>
          <w:rFonts w:ascii="Times New Roman" w:hAnsi="Times New Roman" w:cs="Times New Roman"/>
          <w:sz w:val="24"/>
          <w:szCs w:val="24"/>
        </w:rPr>
        <w:t>individuals annually</w:t>
      </w:r>
      <w:r w:rsidRPr="00C50036">
        <w:rPr>
          <w:rFonts w:ascii="Times New Roman" w:hAnsi="Times New Roman" w:cs="Times New Roman"/>
          <w:sz w:val="24"/>
          <w:szCs w:val="24"/>
        </w:rPr>
        <w:t>.</w:t>
      </w:r>
      <w:r w:rsidRPr="00C50036">
        <w:rPr>
          <w:rFonts w:ascii="Times New Roman" w:hAnsi="Times New Roman" w:cs="Times New Roman"/>
          <w:sz w:val="24"/>
          <w:szCs w:val="24"/>
          <w:vertAlign w:val="superscript"/>
        </w:rPr>
        <w:t>1</w:t>
      </w:r>
      <w:r w:rsidR="00610B0C" w:rsidRPr="00C50036">
        <w:rPr>
          <w:rFonts w:ascii="Times New Roman" w:hAnsi="Times New Roman" w:cs="Times New Roman"/>
          <w:sz w:val="24"/>
          <w:szCs w:val="24"/>
          <w:vertAlign w:val="superscript"/>
        </w:rPr>
        <w:t xml:space="preserve"> </w:t>
      </w:r>
      <w:r w:rsidR="00486691" w:rsidRPr="00C50036">
        <w:rPr>
          <w:rFonts w:ascii="Times New Roman" w:hAnsi="Times New Roman" w:cs="Times New Roman"/>
          <w:sz w:val="24"/>
          <w:szCs w:val="24"/>
        </w:rPr>
        <w:t>In U</w:t>
      </w:r>
      <w:r w:rsidR="00610B0C" w:rsidRPr="00C50036">
        <w:rPr>
          <w:rFonts w:ascii="Times New Roman" w:hAnsi="Times New Roman" w:cs="Times New Roman"/>
          <w:sz w:val="24"/>
          <w:szCs w:val="24"/>
        </w:rPr>
        <w:t xml:space="preserve">nited </w:t>
      </w:r>
      <w:r w:rsidR="00486691" w:rsidRPr="00C50036">
        <w:rPr>
          <w:rFonts w:ascii="Times New Roman" w:hAnsi="Times New Roman" w:cs="Times New Roman"/>
          <w:sz w:val="24"/>
          <w:szCs w:val="24"/>
        </w:rPr>
        <w:t>K</w:t>
      </w:r>
      <w:r w:rsidR="00610B0C" w:rsidRPr="00C50036">
        <w:rPr>
          <w:rFonts w:ascii="Times New Roman" w:hAnsi="Times New Roman" w:cs="Times New Roman"/>
          <w:sz w:val="24"/>
          <w:szCs w:val="24"/>
        </w:rPr>
        <w:t>ingdom</w:t>
      </w:r>
      <w:r w:rsidR="00486691" w:rsidRPr="00C50036">
        <w:rPr>
          <w:rFonts w:ascii="Times New Roman" w:hAnsi="Times New Roman" w:cs="Times New Roman"/>
          <w:sz w:val="24"/>
          <w:szCs w:val="24"/>
        </w:rPr>
        <w:t xml:space="preserve"> </w:t>
      </w:r>
      <w:r w:rsidR="008115C0" w:rsidRPr="00C50036">
        <w:rPr>
          <w:rFonts w:ascii="Times New Roman" w:hAnsi="Times New Roman" w:cs="Times New Roman"/>
          <w:sz w:val="24"/>
          <w:szCs w:val="24"/>
        </w:rPr>
        <w:t>C</w:t>
      </w:r>
      <w:r w:rsidR="00610B0C" w:rsidRPr="00C50036">
        <w:rPr>
          <w:rFonts w:ascii="Times New Roman" w:hAnsi="Times New Roman" w:cs="Times New Roman"/>
          <w:sz w:val="24"/>
          <w:szCs w:val="24"/>
        </w:rPr>
        <w:t xml:space="preserve">HD </w:t>
      </w:r>
      <w:r w:rsidR="00675693" w:rsidRPr="00C50036">
        <w:rPr>
          <w:rFonts w:ascii="Times New Roman" w:hAnsi="Times New Roman" w:cs="Times New Roman"/>
          <w:sz w:val="24"/>
          <w:szCs w:val="24"/>
        </w:rPr>
        <w:t>triggered</w:t>
      </w:r>
      <w:r w:rsidR="008115C0" w:rsidRPr="00C50036">
        <w:rPr>
          <w:rFonts w:ascii="Times New Roman" w:hAnsi="Times New Roman" w:cs="Times New Roman"/>
          <w:sz w:val="24"/>
          <w:szCs w:val="24"/>
        </w:rPr>
        <w:t xml:space="preserve"> 15% of all </w:t>
      </w:r>
      <w:r w:rsidR="00486691" w:rsidRPr="00C50036">
        <w:rPr>
          <w:rFonts w:ascii="Times New Roman" w:hAnsi="Times New Roman" w:cs="Times New Roman"/>
          <w:sz w:val="24"/>
          <w:szCs w:val="24"/>
        </w:rPr>
        <w:t xml:space="preserve">deaths </w:t>
      </w:r>
      <w:r w:rsidR="008115C0" w:rsidRPr="00C50036">
        <w:rPr>
          <w:rFonts w:ascii="Times New Roman" w:hAnsi="Times New Roman" w:cs="Times New Roman"/>
          <w:sz w:val="24"/>
          <w:szCs w:val="24"/>
        </w:rPr>
        <w:t>in men and 7% in women during 2015.</w:t>
      </w:r>
      <w:r w:rsidR="008115C0" w:rsidRPr="00C50036">
        <w:rPr>
          <w:rFonts w:ascii="Times New Roman" w:hAnsi="Times New Roman" w:cs="Times New Roman"/>
          <w:sz w:val="24"/>
          <w:szCs w:val="24"/>
          <w:vertAlign w:val="superscript"/>
        </w:rPr>
        <w:t>2.3</w:t>
      </w:r>
      <w:r w:rsidR="008115C0" w:rsidRPr="00C50036">
        <w:rPr>
          <w:rFonts w:ascii="Times New Roman" w:hAnsi="Times New Roman" w:cs="Times New Roman"/>
          <w:sz w:val="24"/>
          <w:szCs w:val="24"/>
        </w:rPr>
        <w:t xml:space="preserve"> </w:t>
      </w:r>
      <w:r w:rsidR="00675693" w:rsidRPr="00C50036">
        <w:rPr>
          <w:rFonts w:ascii="Times New Roman" w:hAnsi="Times New Roman" w:cs="Times New Roman"/>
          <w:sz w:val="24"/>
          <w:szCs w:val="24"/>
        </w:rPr>
        <w:t>It is alarming in</w:t>
      </w:r>
      <w:r w:rsidR="00E24BE5"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modern</w:t>
      </w:r>
      <w:r w:rsidR="00E24BE5" w:rsidRPr="00C50036">
        <w:rPr>
          <w:rFonts w:ascii="Times New Roman" w:hAnsi="Times New Roman" w:cs="Times New Roman"/>
          <w:sz w:val="24"/>
          <w:szCs w:val="24"/>
        </w:rPr>
        <w:t xml:space="preserve"> decade</w:t>
      </w:r>
      <w:r w:rsidR="00675693" w:rsidRPr="00C50036">
        <w:rPr>
          <w:rFonts w:ascii="Times New Roman" w:hAnsi="Times New Roman" w:cs="Times New Roman"/>
          <w:sz w:val="24"/>
          <w:szCs w:val="24"/>
        </w:rPr>
        <w:t xml:space="preserve"> that</w:t>
      </w:r>
      <w:r w:rsidR="00E24BE5" w:rsidRPr="00C50036">
        <w:rPr>
          <w:rFonts w:ascii="Times New Roman" w:hAnsi="Times New Roman" w:cs="Times New Roman"/>
          <w:sz w:val="24"/>
          <w:szCs w:val="24"/>
        </w:rPr>
        <w:t xml:space="preserve"> one in five middle-aged </w:t>
      </w:r>
      <w:r w:rsidR="00675693" w:rsidRPr="00C50036">
        <w:rPr>
          <w:rFonts w:ascii="Times New Roman" w:hAnsi="Times New Roman" w:cs="Times New Roman"/>
          <w:sz w:val="24"/>
          <w:szCs w:val="24"/>
        </w:rPr>
        <w:t>individuals</w:t>
      </w:r>
      <w:r w:rsidR="00E24BE5" w:rsidRPr="00C50036">
        <w:rPr>
          <w:rFonts w:ascii="Times New Roman" w:hAnsi="Times New Roman" w:cs="Times New Roman"/>
          <w:sz w:val="24"/>
          <w:szCs w:val="24"/>
        </w:rPr>
        <w:t xml:space="preserve"> in </w:t>
      </w:r>
      <w:r w:rsidR="0058512F" w:rsidRPr="00C50036">
        <w:rPr>
          <w:rFonts w:ascii="Times New Roman" w:hAnsi="Times New Roman" w:cs="Times New Roman"/>
          <w:sz w:val="24"/>
          <w:szCs w:val="24"/>
        </w:rPr>
        <w:t>metropolitan</w:t>
      </w:r>
      <w:r w:rsidR="00E24BE5" w:rsidRPr="00C50036">
        <w:rPr>
          <w:rFonts w:ascii="Times New Roman" w:hAnsi="Times New Roman" w:cs="Times New Roman"/>
          <w:sz w:val="24"/>
          <w:szCs w:val="24"/>
        </w:rPr>
        <w:t xml:space="preserve"> Pakistan may have </w:t>
      </w:r>
      <w:r w:rsidR="0058512F" w:rsidRPr="00C50036">
        <w:rPr>
          <w:rFonts w:ascii="Times New Roman" w:hAnsi="Times New Roman" w:cs="Times New Roman"/>
          <w:sz w:val="24"/>
          <w:szCs w:val="24"/>
        </w:rPr>
        <w:t>primary</w:t>
      </w:r>
      <w:r w:rsidR="00E24BE5" w:rsidRPr="00C50036">
        <w:rPr>
          <w:rFonts w:ascii="Times New Roman" w:hAnsi="Times New Roman" w:cs="Times New Roman"/>
          <w:sz w:val="24"/>
          <w:szCs w:val="24"/>
        </w:rPr>
        <w:t xml:space="preserve"> </w:t>
      </w:r>
      <w:r w:rsidR="00F52FCD" w:rsidRPr="00C50036">
        <w:rPr>
          <w:rFonts w:ascii="Times New Roman" w:hAnsi="Times New Roman" w:cs="Times New Roman"/>
          <w:sz w:val="24"/>
          <w:szCs w:val="24"/>
        </w:rPr>
        <w:t>C</w:t>
      </w:r>
      <w:r w:rsidR="00675693" w:rsidRPr="00C50036">
        <w:rPr>
          <w:rFonts w:ascii="Times New Roman" w:hAnsi="Times New Roman" w:cs="Times New Roman"/>
          <w:sz w:val="24"/>
          <w:szCs w:val="24"/>
        </w:rPr>
        <w:t xml:space="preserve">HD </w:t>
      </w:r>
      <w:r w:rsidR="00A33E6C">
        <w:rPr>
          <w:rFonts w:ascii="Times New Roman" w:hAnsi="Times New Roman" w:cs="Times New Roman"/>
          <w:sz w:val="24"/>
          <w:szCs w:val="24"/>
        </w:rPr>
        <w:t>and w</w:t>
      </w:r>
      <w:r w:rsidR="00E24BE5" w:rsidRPr="00C50036">
        <w:rPr>
          <w:rFonts w:ascii="Times New Roman" w:hAnsi="Times New Roman" w:cs="Times New Roman"/>
          <w:sz w:val="24"/>
          <w:szCs w:val="24"/>
        </w:rPr>
        <w:t xml:space="preserve">omen are at greater </w:t>
      </w:r>
      <w:r w:rsidR="0058512F" w:rsidRPr="00C50036">
        <w:rPr>
          <w:rFonts w:ascii="Times New Roman" w:hAnsi="Times New Roman" w:cs="Times New Roman"/>
          <w:sz w:val="24"/>
          <w:szCs w:val="24"/>
        </w:rPr>
        <w:t>threat</w:t>
      </w:r>
      <w:r w:rsidR="00E24BE5" w:rsidRPr="00C50036">
        <w:rPr>
          <w:rFonts w:ascii="Times New Roman" w:hAnsi="Times New Roman" w:cs="Times New Roman"/>
          <w:sz w:val="24"/>
          <w:szCs w:val="24"/>
        </w:rPr>
        <w:t xml:space="preserve"> than men.</w:t>
      </w:r>
      <w:r w:rsidR="00E24BE5" w:rsidRPr="00C50036">
        <w:rPr>
          <w:rFonts w:ascii="Times New Roman" w:hAnsi="Times New Roman" w:cs="Times New Roman"/>
          <w:sz w:val="24"/>
          <w:szCs w:val="24"/>
          <w:vertAlign w:val="superscript"/>
        </w:rPr>
        <w:t>4</w:t>
      </w:r>
      <w:r w:rsidR="00F64947" w:rsidRPr="00C50036">
        <w:rPr>
          <w:rFonts w:ascii="Times New Roman" w:hAnsi="Times New Roman" w:cs="Times New Roman"/>
          <w:sz w:val="24"/>
          <w:szCs w:val="24"/>
        </w:rPr>
        <w:t xml:space="preserve"> On a</w:t>
      </w:r>
      <w:r w:rsidR="00D00DCF" w:rsidRPr="00C50036">
        <w:rPr>
          <w:rFonts w:ascii="Times New Roman" w:hAnsi="Times New Roman" w:cs="Times New Roman"/>
          <w:sz w:val="24"/>
          <w:szCs w:val="24"/>
        </w:rPr>
        <w:t xml:space="preserve">verage 50% </w:t>
      </w:r>
      <w:r w:rsidR="00F64947" w:rsidRPr="00C50036">
        <w:rPr>
          <w:rFonts w:ascii="Times New Roman" w:hAnsi="Times New Roman" w:cs="Times New Roman"/>
          <w:sz w:val="24"/>
          <w:szCs w:val="24"/>
        </w:rPr>
        <w:t>risk</w:t>
      </w:r>
      <w:r w:rsidR="00D00DCF"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rises</w:t>
      </w:r>
      <w:r w:rsidR="00F64947" w:rsidRPr="00C50036">
        <w:rPr>
          <w:rFonts w:ascii="Times New Roman" w:hAnsi="Times New Roman" w:cs="Times New Roman"/>
          <w:sz w:val="24"/>
          <w:szCs w:val="24"/>
        </w:rPr>
        <w:t xml:space="preserve"> f</w:t>
      </w:r>
      <w:r w:rsidR="00D00DCF" w:rsidRPr="00C50036">
        <w:rPr>
          <w:rFonts w:ascii="Times New Roman" w:hAnsi="Times New Roman" w:cs="Times New Roman"/>
          <w:sz w:val="24"/>
          <w:szCs w:val="24"/>
        </w:rPr>
        <w:t>or CHD among adul</w:t>
      </w:r>
      <w:r w:rsidR="00A33E6C">
        <w:rPr>
          <w:rFonts w:ascii="Times New Roman" w:hAnsi="Times New Roman" w:cs="Times New Roman"/>
          <w:sz w:val="24"/>
          <w:szCs w:val="24"/>
        </w:rPr>
        <w:t>ts when they face stress i.e.</w:t>
      </w:r>
      <w:r w:rsidR="00D00DCF"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predominantly</w:t>
      </w:r>
      <w:r w:rsidR="00D00DCF" w:rsidRPr="00C50036">
        <w:rPr>
          <w:rFonts w:ascii="Times New Roman" w:hAnsi="Times New Roman" w:cs="Times New Roman"/>
          <w:sz w:val="24"/>
          <w:szCs w:val="24"/>
        </w:rPr>
        <w:t xml:space="preserve"> a physical </w:t>
      </w:r>
      <w:r w:rsidR="0058512F" w:rsidRPr="00C50036">
        <w:rPr>
          <w:rFonts w:ascii="Times New Roman" w:hAnsi="Times New Roman" w:cs="Times New Roman"/>
          <w:sz w:val="24"/>
          <w:szCs w:val="24"/>
        </w:rPr>
        <w:t>reaction</w:t>
      </w:r>
      <w:r w:rsidR="00D00DCF" w:rsidRPr="00C50036">
        <w:rPr>
          <w:rFonts w:ascii="Times New Roman" w:hAnsi="Times New Roman" w:cs="Times New Roman"/>
          <w:sz w:val="24"/>
          <w:szCs w:val="24"/>
        </w:rPr>
        <w:t>.</w:t>
      </w:r>
      <w:r w:rsidR="00F64947" w:rsidRPr="00C50036">
        <w:rPr>
          <w:rFonts w:ascii="Times New Roman" w:hAnsi="Times New Roman" w:cs="Times New Roman"/>
          <w:sz w:val="24"/>
          <w:szCs w:val="24"/>
          <w:vertAlign w:val="superscript"/>
        </w:rPr>
        <w:t>5</w:t>
      </w:r>
      <w:r w:rsidR="00B423DE" w:rsidRPr="00C50036">
        <w:rPr>
          <w:rFonts w:ascii="Times New Roman" w:hAnsi="Times New Roman" w:cs="Times New Roman"/>
          <w:sz w:val="24"/>
          <w:szCs w:val="24"/>
          <w:vertAlign w:val="superscript"/>
        </w:rPr>
        <w:t xml:space="preserve"> </w:t>
      </w:r>
      <w:r w:rsidR="0058512F" w:rsidRPr="00C50036">
        <w:rPr>
          <w:rFonts w:ascii="Times New Roman" w:hAnsi="Times New Roman" w:cs="Times New Roman"/>
          <w:sz w:val="24"/>
          <w:szCs w:val="24"/>
        </w:rPr>
        <w:t>Long-lasting</w:t>
      </w:r>
      <w:r w:rsidR="00B423DE" w:rsidRPr="00C50036">
        <w:rPr>
          <w:rFonts w:ascii="Times New Roman" w:hAnsi="Times New Roman" w:cs="Times New Roman"/>
          <w:sz w:val="24"/>
          <w:szCs w:val="24"/>
        </w:rPr>
        <w:t xml:space="preserve"> stress predicts the </w:t>
      </w:r>
      <w:r w:rsidR="0058512F" w:rsidRPr="00C50036">
        <w:rPr>
          <w:rFonts w:ascii="Times New Roman" w:hAnsi="Times New Roman" w:cs="Times New Roman"/>
          <w:sz w:val="24"/>
          <w:szCs w:val="24"/>
        </w:rPr>
        <w:t>manifestation</w:t>
      </w:r>
      <w:r w:rsidR="00B423DE" w:rsidRPr="00C50036">
        <w:rPr>
          <w:rFonts w:ascii="Times New Roman" w:hAnsi="Times New Roman" w:cs="Times New Roman"/>
          <w:sz w:val="24"/>
          <w:szCs w:val="24"/>
        </w:rPr>
        <w:t xml:space="preserve"> of CHD</w:t>
      </w:r>
      <w:r w:rsidR="006D40AA" w:rsidRPr="00C50036">
        <w:rPr>
          <w:rFonts w:ascii="Times New Roman" w:hAnsi="Times New Roman" w:cs="Times New Roman"/>
          <w:sz w:val="24"/>
          <w:szCs w:val="24"/>
        </w:rPr>
        <w:t>.</w:t>
      </w:r>
      <w:r w:rsidR="00B423DE" w:rsidRPr="00C50036">
        <w:rPr>
          <w:rFonts w:ascii="Times New Roman" w:hAnsi="Times New Roman" w:cs="Times New Roman"/>
          <w:sz w:val="24"/>
          <w:szCs w:val="24"/>
          <w:vertAlign w:val="superscript"/>
        </w:rPr>
        <w:t>6</w:t>
      </w:r>
      <w:r w:rsidR="006D40AA" w:rsidRPr="00C50036">
        <w:rPr>
          <w:rFonts w:ascii="Times New Roman" w:hAnsi="Times New Roman" w:cs="Times New Roman"/>
          <w:sz w:val="24"/>
          <w:szCs w:val="24"/>
          <w:vertAlign w:val="superscript"/>
        </w:rPr>
        <w:t xml:space="preserve"> </w:t>
      </w:r>
      <w:r w:rsidR="0084438D" w:rsidRPr="00C50036">
        <w:rPr>
          <w:rFonts w:ascii="Times New Roman" w:hAnsi="Times New Roman" w:cs="Times New Roman"/>
          <w:sz w:val="24"/>
          <w:szCs w:val="24"/>
        </w:rPr>
        <w:t xml:space="preserve">Adults who face stress are at </w:t>
      </w:r>
      <w:r w:rsidR="00CD526A" w:rsidRPr="00C50036">
        <w:rPr>
          <w:rFonts w:ascii="Times New Roman" w:hAnsi="Times New Roman" w:cs="Times New Roman"/>
          <w:sz w:val="24"/>
          <w:szCs w:val="24"/>
        </w:rPr>
        <w:t xml:space="preserve">increased risk </w:t>
      </w:r>
      <w:r w:rsidR="0084438D" w:rsidRPr="00C50036">
        <w:rPr>
          <w:rFonts w:ascii="Times New Roman" w:hAnsi="Times New Roman" w:cs="Times New Roman"/>
          <w:sz w:val="24"/>
          <w:szCs w:val="24"/>
        </w:rPr>
        <w:t>to experience</w:t>
      </w:r>
      <w:r w:rsidR="00CD526A" w:rsidRPr="00C50036">
        <w:rPr>
          <w:rFonts w:ascii="Times New Roman" w:hAnsi="Times New Roman" w:cs="Times New Roman"/>
          <w:sz w:val="24"/>
          <w:szCs w:val="24"/>
        </w:rPr>
        <w:t xml:space="preserve"> </w:t>
      </w:r>
      <w:r w:rsidR="00A33E6C">
        <w:rPr>
          <w:rFonts w:ascii="Times New Roman" w:hAnsi="Times New Roman" w:cs="Times New Roman"/>
          <w:sz w:val="24"/>
          <w:szCs w:val="24"/>
        </w:rPr>
        <w:t>CHD</w:t>
      </w:r>
      <w:r w:rsidR="006D40AA" w:rsidRPr="00C50036">
        <w:rPr>
          <w:rFonts w:ascii="Times New Roman" w:hAnsi="Times New Roman" w:cs="Times New Roman"/>
          <w:sz w:val="24"/>
          <w:szCs w:val="24"/>
        </w:rPr>
        <w:t xml:space="preserve"> than normal population.</w:t>
      </w:r>
      <w:r w:rsidR="006D40AA" w:rsidRPr="00C50036">
        <w:rPr>
          <w:rFonts w:ascii="Times New Roman" w:hAnsi="Times New Roman" w:cs="Times New Roman"/>
          <w:sz w:val="24"/>
          <w:szCs w:val="24"/>
          <w:vertAlign w:val="superscript"/>
        </w:rPr>
        <w:t xml:space="preserve">7 </w:t>
      </w:r>
      <w:r w:rsidR="0084438D" w:rsidRPr="00C50036">
        <w:rPr>
          <w:rFonts w:ascii="Times New Roman" w:hAnsi="Times New Roman" w:cs="Times New Roman"/>
          <w:sz w:val="24"/>
          <w:szCs w:val="24"/>
        </w:rPr>
        <w:t xml:space="preserve">On the other side </w:t>
      </w:r>
      <w:r w:rsidR="00675693" w:rsidRPr="00C50036">
        <w:rPr>
          <w:rFonts w:ascii="Times New Roman" w:hAnsi="Times New Roman" w:cs="Times New Roman"/>
          <w:sz w:val="24"/>
          <w:szCs w:val="24"/>
        </w:rPr>
        <w:t>core</w:t>
      </w:r>
      <w:r w:rsidR="0084438D" w:rsidRPr="00C50036">
        <w:rPr>
          <w:rFonts w:ascii="Times New Roman" w:hAnsi="Times New Roman" w:cs="Times New Roman"/>
          <w:sz w:val="24"/>
          <w:szCs w:val="24"/>
        </w:rPr>
        <w:t xml:space="preserve"> subclinical CHD might increase the likelihood o</w:t>
      </w:r>
      <w:r w:rsidR="00675693" w:rsidRPr="00C50036">
        <w:rPr>
          <w:rFonts w:ascii="Times New Roman" w:hAnsi="Times New Roman" w:cs="Times New Roman"/>
          <w:sz w:val="24"/>
          <w:szCs w:val="24"/>
        </w:rPr>
        <w:t xml:space="preserve">f participants experiencing </w:t>
      </w:r>
      <w:r w:rsidR="006D40AA" w:rsidRPr="00C50036">
        <w:rPr>
          <w:rFonts w:ascii="Times New Roman" w:hAnsi="Times New Roman" w:cs="Times New Roman"/>
          <w:sz w:val="24"/>
          <w:szCs w:val="24"/>
        </w:rPr>
        <w:t>stress.</w:t>
      </w:r>
      <w:r w:rsidR="006D40AA" w:rsidRPr="00C50036">
        <w:rPr>
          <w:rFonts w:ascii="Times New Roman" w:hAnsi="Times New Roman" w:cs="Times New Roman"/>
          <w:sz w:val="24"/>
          <w:szCs w:val="24"/>
          <w:vertAlign w:val="superscript"/>
        </w:rPr>
        <w:t xml:space="preserve">8 </w:t>
      </w:r>
      <w:r w:rsidR="000D493A" w:rsidRPr="00C50036">
        <w:rPr>
          <w:rFonts w:ascii="Times New Roman" w:hAnsi="Times New Roman" w:cs="Times New Roman"/>
          <w:sz w:val="24"/>
          <w:szCs w:val="24"/>
        </w:rPr>
        <w:t>Stress mediate the relationship between positive psychological capacities and well-being.</w:t>
      </w:r>
      <w:r w:rsidR="000D493A" w:rsidRPr="000D493A">
        <w:rPr>
          <w:rFonts w:ascii="Times New Roman" w:hAnsi="Times New Roman" w:cs="Times New Roman"/>
          <w:sz w:val="24"/>
          <w:szCs w:val="24"/>
          <w:vertAlign w:val="superscript"/>
        </w:rPr>
        <w:t>9</w:t>
      </w:r>
      <w:r w:rsidR="000D493A" w:rsidRPr="00C50036">
        <w:rPr>
          <w:rFonts w:ascii="Times New Roman" w:hAnsi="Times New Roman" w:cs="Times New Roman"/>
          <w:sz w:val="24"/>
          <w:szCs w:val="24"/>
          <w:vertAlign w:val="superscript"/>
        </w:rPr>
        <w:t xml:space="preserve"> </w:t>
      </w:r>
      <w:r w:rsidR="004A6AE4" w:rsidRPr="00C50036">
        <w:rPr>
          <w:rFonts w:ascii="Times New Roman" w:hAnsi="Times New Roman" w:cs="Times New Roman"/>
          <w:sz w:val="24"/>
          <w:szCs w:val="24"/>
        </w:rPr>
        <w:t xml:space="preserve">Positivity in illness is the </w:t>
      </w:r>
      <w:r w:rsidR="000D493A" w:rsidRPr="00C50036">
        <w:rPr>
          <w:rFonts w:ascii="Times New Roman" w:hAnsi="Times New Roman" w:cs="Times New Roman"/>
          <w:sz w:val="24"/>
          <w:szCs w:val="24"/>
        </w:rPr>
        <w:t>magnitude</w:t>
      </w:r>
      <w:r w:rsidR="004A6AE4" w:rsidRPr="00C50036">
        <w:rPr>
          <w:rFonts w:ascii="Times New Roman" w:hAnsi="Times New Roman" w:cs="Times New Roman"/>
          <w:sz w:val="24"/>
          <w:szCs w:val="24"/>
        </w:rPr>
        <w:t xml:space="preserve"> to which </w:t>
      </w:r>
      <w:r w:rsidR="000D493A" w:rsidRPr="00C50036">
        <w:rPr>
          <w:rFonts w:ascii="Times New Roman" w:hAnsi="Times New Roman" w:cs="Times New Roman"/>
          <w:sz w:val="24"/>
          <w:szCs w:val="24"/>
        </w:rPr>
        <w:t>individuals</w:t>
      </w:r>
      <w:r w:rsidR="004A6AE4" w:rsidRPr="00C50036">
        <w:rPr>
          <w:rFonts w:ascii="Times New Roman" w:hAnsi="Times New Roman" w:cs="Times New Roman"/>
          <w:sz w:val="24"/>
          <w:szCs w:val="24"/>
        </w:rPr>
        <w:t xml:space="preserve"> believe their </w:t>
      </w:r>
      <w:r w:rsidR="000D493A" w:rsidRPr="00C50036">
        <w:rPr>
          <w:rFonts w:ascii="Times New Roman" w:hAnsi="Times New Roman" w:cs="Times New Roman"/>
          <w:sz w:val="24"/>
          <w:szCs w:val="24"/>
        </w:rPr>
        <w:t>sickness</w:t>
      </w:r>
      <w:r w:rsidR="004A6AE4" w:rsidRPr="00C50036">
        <w:rPr>
          <w:rFonts w:ascii="Times New Roman" w:hAnsi="Times New Roman" w:cs="Times New Roman"/>
          <w:sz w:val="24"/>
          <w:szCs w:val="24"/>
        </w:rPr>
        <w:t xml:space="preserve"> has had a positive </w:t>
      </w:r>
      <w:r w:rsidR="000D493A" w:rsidRPr="00C50036">
        <w:rPr>
          <w:rFonts w:ascii="Times New Roman" w:hAnsi="Times New Roman" w:cs="Times New Roman"/>
          <w:sz w:val="24"/>
          <w:szCs w:val="24"/>
        </w:rPr>
        <w:t>advantage</w:t>
      </w:r>
      <w:r w:rsidR="004A6AE4" w:rsidRPr="00C50036">
        <w:rPr>
          <w:rFonts w:ascii="Times New Roman" w:hAnsi="Times New Roman" w:cs="Times New Roman"/>
          <w:sz w:val="24"/>
          <w:szCs w:val="24"/>
        </w:rPr>
        <w:t xml:space="preserve"> </w:t>
      </w:r>
      <w:r w:rsidR="000D493A" w:rsidRPr="00C50036">
        <w:rPr>
          <w:rFonts w:ascii="Times New Roman" w:hAnsi="Times New Roman" w:cs="Times New Roman"/>
          <w:sz w:val="24"/>
          <w:szCs w:val="24"/>
        </w:rPr>
        <w:t>notwithstanding</w:t>
      </w:r>
      <w:r w:rsidR="004A6AE4" w:rsidRPr="00C50036">
        <w:rPr>
          <w:rFonts w:ascii="Times New Roman" w:hAnsi="Times New Roman" w:cs="Times New Roman"/>
          <w:sz w:val="24"/>
          <w:szCs w:val="24"/>
        </w:rPr>
        <w:t xml:space="preserve"> the negative </w:t>
      </w:r>
      <w:r w:rsidR="000D493A" w:rsidRPr="00C50036">
        <w:rPr>
          <w:rFonts w:ascii="Times New Roman" w:hAnsi="Times New Roman" w:cs="Times New Roman"/>
          <w:sz w:val="24"/>
          <w:szCs w:val="24"/>
        </w:rPr>
        <w:t>costs</w:t>
      </w:r>
      <w:r w:rsidR="004A6AE4" w:rsidRPr="00C50036">
        <w:rPr>
          <w:rFonts w:ascii="Times New Roman" w:hAnsi="Times New Roman" w:cs="Times New Roman"/>
          <w:sz w:val="24"/>
          <w:szCs w:val="24"/>
        </w:rPr>
        <w:t xml:space="preserve"> of being ill.</w:t>
      </w:r>
      <w:r w:rsidR="000D493A">
        <w:rPr>
          <w:rFonts w:ascii="Times New Roman" w:hAnsi="Times New Roman" w:cs="Times New Roman"/>
          <w:sz w:val="24"/>
          <w:szCs w:val="24"/>
          <w:vertAlign w:val="superscript"/>
        </w:rPr>
        <w:t>10</w:t>
      </w:r>
      <w:r w:rsidR="00675693" w:rsidRPr="00C50036">
        <w:rPr>
          <w:rFonts w:ascii="Times New Roman" w:hAnsi="Times New Roman" w:cs="Times New Roman"/>
          <w:sz w:val="24"/>
          <w:szCs w:val="24"/>
        </w:rPr>
        <w:t xml:space="preserve"> </w:t>
      </w:r>
      <w:r w:rsidR="004A318A" w:rsidRPr="00C50036">
        <w:rPr>
          <w:rFonts w:ascii="Times New Roman" w:hAnsi="Times New Roman" w:cs="Times New Roman"/>
          <w:sz w:val="24"/>
          <w:szCs w:val="24"/>
        </w:rPr>
        <w:t>P</w:t>
      </w:r>
      <w:r w:rsidR="00E35909" w:rsidRPr="00C50036">
        <w:rPr>
          <w:rFonts w:ascii="Times New Roman" w:hAnsi="Times New Roman" w:cs="Times New Roman"/>
          <w:sz w:val="24"/>
          <w:szCs w:val="24"/>
        </w:rPr>
        <w:t xml:space="preserve">ositivity was not </w:t>
      </w:r>
      <w:r w:rsidR="00675693" w:rsidRPr="00C50036">
        <w:rPr>
          <w:rFonts w:ascii="Times New Roman" w:hAnsi="Times New Roman" w:cs="Times New Roman"/>
          <w:sz w:val="24"/>
          <w:szCs w:val="24"/>
        </w:rPr>
        <w:t>linked</w:t>
      </w:r>
      <w:r w:rsidR="00995FA9" w:rsidRPr="00C50036">
        <w:rPr>
          <w:rFonts w:ascii="Times New Roman" w:hAnsi="Times New Roman" w:cs="Times New Roman"/>
          <w:sz w:val="24"/>
          <w:szCs w:val="24"/>
        </w:rPr>
        <w:t xml:space="preserve"> to</w:t>
      </w:r>
      <w:r w:rsidR="00675693" w:rsidRPr="00C50036">
        <w:rPr>
          <w:rFonts w:ascii="Times New Roman" w:hAnsi="Times New Roman" w:cs="Times New Roman"/>
          <w:sz w:val="24"/>
          <w:szCs w:val="24"/>
        </w:rPr>
        <w:t xml:space="preserve"> </w:t>
      </w:r>
      <w:r w:rsidR="001E4008" w:rsidRPr="00C50036">
        <w:rPr>
          <w:rFonts w:ascii="Times New Roman" w:hAnsi="Times New Roman" w:cs="Times New Roman"/>
          <w:sz w:val="24"/>
          <w:szCs w:val="24"/>
        </w:rPr>
        <w:t xml:space="preserve">duration </w:t>
      </w:r>
      <w:r w:rsidR="00E35909" w:rsidRPr="00C50036">
        <w:rPr>
          <w:rFonts w:ascii="Times New Roman" w:hAnsi="Times New Roman" w:cs="Times New Roman"/>
          <w:sz w:val="24"/>
          <w:szCs w:val="24"/>
        </w:rPr>
        <w:t xml:space="preserve">of </w:t>
      </w:r>
      <w:r w:rsidR="00995FA9" w:rsidRPr="00C50036">
        <w:rPr>
          <w:rFonts w:ascii="Times New Roman" w:hAnsi="Times New Roman" w:cs="Times New Roman"/>
          <w:sz w:val="24"/>
          <w:szCs w:val="24"/>
        </w:rPr>
        <w:t xml:space="preserve">diagnosis with </w:t>
      </w:r>
      <w:r w:rsidR="00E35909" w:rsidRPr="00C50036">
        <w:rPr>
          <w:rFonts w:ascii="Times New Roman" w:hAnsi="Times New Roman" w:cs="Times New Roman"/>
          <w:sz w:val="24"/>
          <w:szCs w:val="24"/>
        </w:rPr>
        <w:t xml:space="preserve">different health problems such as </w:t>
      </w:r>
      <w:proofErr w:type="spellStart"/>
      <w:r w:rsidR="00E35909" w:rsidRPr="00C50036">
        <w:rPr>
          <w:rFonts w:ascii="Times New Roman" w:hAnsi="Times New Roman" w:cs="Times New Roman"/>
          <w:sz w:val="24"/>
          <w:szCs w:val="24"/>
        </w:rPr>
        <w:t>Asthema</w:t>
      </w:r>
      <w:proofErr w:type="spellEnd"/>
      <w:r w:rsidR="00E35909" w:rsidRPr="00C50036">
        <w:rPr>
          <w:rFonts w:ascii="Times New Roman" w:hAnsi="Times New Roman" w:cs="Times New Roman"/>
          <w:sz w:val="24"/>
          <w:szCs w:val="24"/>
        </w:rPr>
        <w:t xml:space="preserve">, Chronic respiratory disease, lung Cancer, Sleep </w:t>
      </w:r>
      <w:proofErr w:type="spellStart"/>
      <w:r w:rsidR="00E35909" w:rsidRPr="00C50036">
        <w:rPr>
          <w:rFonts w:ascii="Times New Roman" w:hAnsi="Times New Roman" w:cs="Times New Roman"/>
          <w:sz w:val="24"/>
          <w:szCs w:val="24"/>
        </w:rPr>
        <w:t>apnoea</w:t>
      </w:r>
      <w:proofErr w:type="spellEnd"/>
      <w:r w:rsidR="00E35909" w:rsidRPr="00C50036">
        <w:rPr>
          <w:rFonts w:ascii="Times New Roman" w:hAnsi="Times New Roman" w:cs="Times New Roman"/>
          <w:sz w:val="24"/>
          <w:szCs w:val="24"/>
        </w:rPr>
        <w:t xml:space="preserve"> syndrome, Tuberculosis</w:t>
      </w:r>
      <w:r w:rsidR="001E4008" w:rsidRPr="00C50036">
        <w:rPr>
          <w:rFonts w:ascii="Times New Roman" w:hAnsi="Times New Roman" w:cs="Times New Roman"/>
          <w:sz w:val="24"/>
          <w:szCs w:val="24"/>
        </w:rPr>
        <w:t>,</w:t>
      </w:r>
      <w:r w:rsidR="00E35909" w:rsidRPr="00C50036">
        <w:rPr>
          <w:rFonts w:ascii="Times New Roman" w:hAnsi="Times New Roman" w:cs="Times New Roman"/>
          <w:sz w:val="24"/>
          <w:szCs w:val="24"/>
        </w:rPr>
        <w:t xml:space="preserve"> and</w:t>
      </w:r>
      <w:r w:rsidR="000D493A">
        <w:rPr>
          <w:rFonts w:ascii="Times New Roman" w:hAnsi="Times New Roman" w:cs="Times New Roman"/>
          <w:sz w:val="24"/>
          <w:szCs w:val="24"/>
        </w:rPr>
        <w:t xml:space="preserve"> other</w:t>
      </w:r>
      <w:r w:rsidR="00E35909" w:rsidRPr="00C50036">
        <w:rPr>
          <w:rFonts w:ascii="Times New Roman" w:hAnsi="Times New Roman" w:cs="Times New Roman"/>
          <w:sz w:val="24"/>
          <w:szCs w:val="24"/>
        </w:rPr>
        <w:t xml:space="preserve"> life threatening.</w:t>
      </w:r>
      <w:r w:rsidR="000D493A">
        <w:rPr>
          <w:rFonts w:ascii="Times New Roman" w:hAnsi="Times New Roman" w:cs="Times New Roman"/>
          <w:sz w:val="24"/>
          <w:szCs w:val="24"/>
          <w:vertAlign w:val="superscript"/>
        </w:rPr>
        <w:t>11</w:t>
      </w:r>
      <w:r w:rsidR="006D40AA" w:rsidRPr="00C50036">
        <w:rPr>
          <w:rFonts w:ascii="Times New Roman" w:hAnsi="Times New Roman" w:cs="Times New Roman"/>
          <w:sz w:val="24"/>
          <w:szCs w:val="24"/>
          <w:vertAlign w:val="superscript"/>
        </w:rPr>
        <w:t xml:space="preserve"> </w:t>
      </w:r>
      <w:r w:rsidR="00675693" w:rsidRPr="00C50036">
        <w:rPr>
          <w:rFonts w:ascii="Times New Roman" w:hAnsi="Times New Roman" w:cs="Times New Roman"/>
          <w:sz w:val="24"/>
          <w:szCs w:val="24"/>
        </w:rPr>
        <w:t xml:space="preserve">However </w:t>
      </w:r>
      <w:r w:rsidR="006D40AA" w:rsidRPr="00C50036">
        <w:rPr>
          <w:rFonts w:ascii="Times New Roman" w:hAnsi="Times New Roman" w:cs="Times New Roman"/>
          <w:sz w:val="24"/>
          <w:szCs w:val="24"/>
        </w:rPr>
        <w:t xml:space="preserve">data directly addressing Positivity and </w:t>
      </w:r>
      <w:r w:rsidR="00675693" w:rsidRPr="00C50036">
        <w:rPr>
          <w:rFonts w:ascii="Times New Roman" w:hAnsi="Times New Roman" w:cs="Times New Roman"/>
          <w:sz w:val="24"/>
          <w:szCs w:val="24"/>
        </w:rPr>
        <w:t xml:space="preserve">CHD </w:t>
      </w:r>
      <w:r w:rsidR="006D40AA" w:rsidRPr="00C50036">
        <w:rPr>
          <w:rFonts w:ascii="Times New Roman" w:hAnsi="Times New Roman" w:cs="Times New Roman"/>
          <w:sz w:val="24"/>
          <w:szCs w:val="24"/>
        </w:rPr>
        <w:t xml:space="preserve">is missing from the existing literature </w:t>
      </w:r>
      <w:r w:rsidR="00675693" w:rsidRPr="00C50036">
        <w:rPr>
          <w:rFonts w:ascii="Times New Roman" w:hAnsi="Times New Roman" w:cs="Times New Roman"/>
          <w:sz w:val="24"/>
          <w:szCs w:val="24"/>
        </w:rPr>
        <w:t>yet</w:t>
      </w:r>
      <w:r w:rsidR="006D40AA" w:rsidRPr="00C50036">
        <w:rPr>
          <w:rFonts w:ascii="Times New Roman" w:hAnsi="Times New Roman" w:cs="Times New Roman"/>
          <w:sz w:val="24"/>
          <w:szCs w:val="24"/>
        </w:rPr>
        <w:t xml:space="preserve"> </w:t>
      </w:r>
      <w:r w:rsidR="00E35909" w:rsidRPr="00C50036">
        <w:rPr>
          <w:rFonts w:ascii="Times New Roman" w:hAnsi="Times New Roman" w:cs="Times New Roman"/>
          <w:sz w:val="24"/>
          <w:szCs w:val="24"/>
        </w:rPr>
        <w:t>the</w:t>
      </w:r>
      <w:r w:rsidR="006D40AA" w:rsidRPr="00C50036">
        <w:rPr>
          <w:rFonts w:ascii="Times New Roman" w:hAnsi="Times New Roman" w:cs="Times New Roman"/>
          <w:sz w:val="24"/>
          <w:szCs w:val="24"/>
        </w:rPr>
        <w:t xml:space="preserve"> myocardial infarction</w:t>
      </w:r>
      <w:r w:rsidR="00E35909" w:rsidRPr="00C50036">
        <w:rPr>
          <w:rFonts w:ascii="Times New Roman" w:hAnsi="Times New Roman" w:cs="Times New Roman"/>
          <w:sz w:val="24"/>
          <w:szCs w:val="24"/>
        </w:rPr>
        <w:t xml:space="preserve"> patients </w:t>
      </w:r>
      <w:r w:rsidR="000D493A">
        <w:rPr>
          <w:rFonts w:ascii="Times New Roman" w:hAnsi="Times New Roman" w:cs="Times New Roman"/>
          <w:sz w:val="24"/>
          <w:szCs w:val="24"/>
        </w:rPr>
        <w:t>can perceive</w:t>
      </w:r>
      <w:r w:rsidR="00E35909" w:rsidRPr="00C50036">
        <w:rPr>
          <w:rFonts w:ascii="Times New Roman" w:hAnsi="Times New Roman" w:cs="Times New Roman"/>
          <w:sz w:val="24"/>
          <w:szCs w:val="24"/>
        </w:rPr>
        <w:t xml:space="preserve"> </w:t>
      </w:r>
      <w:r w:rsidR="000D493A">
        <w:rPr>
          <w:rFonts w:ascii="Times New Roman" w:hAnsi="Times New Roman" w:cs="Times New Roman"/>
          <w:sz w:val="24"/>
          <w:szCs w:val="24"/>
        </w:rPr>
        <w:t>improvement</w:t>
      </w:r>
      <w:r w:rsidR="00E35909" w:rsidRPr="00C50036">
        <w:rPr>
          <w:rFonts w:ascii="Times New Roman" w:hAnsi="Times New Roman" w:cs="Times New Roman"/>
          <w:sz w:val="24"/>
          <w:szCs w:val="24"/>
        </w:rPr>
        <w:t xml:space="preserve"> </w:t>
      </w:r>
      <w:r w:rsidR="000D493A">
        <w:rPr>
          <w:rFonts w:ascii="Times New Roman" w:hAnsi="Times New Roman" w:cs="Times New Roman"/>
          <w:bCs/>
          <w:sz w:val="24"/>
          <w:szCs w:val="24"/>
        </w:rPr>
        <w:t xml:space="preserve">in </w:t>
      </w:r>
      <w:r w:rsidR="00E35909" w:rsidRPr="00C50036">
        <w:rPr>
          <w:rFonts w:ascii="Times New Roman" w:hAnsi="Times New Roman" w:cs="Times New Roman"/>
          <w:sz w:val="24"/>
          <w:szCs w:val="24"/>
        </w:rPr>
        <w:t xml:space="preserve">life </w:t>
      </w:r>
      <w:r w:rsidR="000D493A" w:rsidRPr="00C50036">
        <w:rPr>
          <w:rFonts w:ascii="Times New Roman" w:hAnsi="Times New Roman" w:cs="Times New Roman"/>
          <w:sz w:val="24"/>
          <w:szCs w:val="24"/>
        </w:rPr>
        <w:t>condition</w:t>
      </w:r>
      <w:r w:rsidR="006D40AA" w:rsidRPr="00C50036">
        <w:rPr>
          <w:rFonts w:ascii="Times New Roman" w:hAnsi="Times New Roman" w:cs="Times New Roman"/>
          <w:sz w:val="24"/>
          <w:szCs w:val="24"/>
        </w:rPr>
        <w:t xml:space="preserve"> after the diagnosis.</w:t>
      </w:r>
      <w:r w:rsidR="006D40AA" w:rsidRPr="00C50036">
        <w:rPr>
          <w:rFonts w:ascii="Times New Roman" w:hAnsi="Times New Roman" w:cs="Times New Roman"/>
          <w:sz w:val="24"/>
          <w:szCs w:val="24"/>
          <w:vertAlign w:val="superscript"/>
        </w:rPr>
        <w:t>1</w:t>
      </w:r>
      <w:r w:rsidR="000D493A">
        <w:rPr>
          <w:rFonts w:ascii="Times New Roman" w:hAnsi="Times New Roman" w:cs="Times New Roman"/>
          <w:sz w:val="24"/>
          <w:szCs w:val="24"/>
          <w:vertAlign w:val="superscript"/>
        </w:rPr>
        <w:t>2</w:t>
      </w:r>
      <w:r w:rsidR="00675693" w:rsidRPr="00C50036">
        <w:rPr>
          <w:rFonts w:ascii="Times New Roman" w:hAnsi="Times New Roman" w:cs="Times New Roman"/>
          <w:sz w:val="24"/>
          <w:szCs w:val="24"/>
        </w:rPr>
        <w:t xml:space="preserve"> </w:t>
      </w:r>
      <w:r w:rsidR="009E1641" w:rsidRPr="00C50036">
        <w:rPr>
          <w:rFonts w:ascii="Times New Roman" w:hAnsi="Times New Roman" w:cs="Times New Roman"/>
          <w:sz w:val="24"/>
          <w:szCs w:val="24"/>
        </w:rPr>
        <w:t xml:space="preserve">Positivity increased after rehabilitation for cardiac patients </w:t>
      </w:r>
      <w:r w:rsidR="00675693" w:rsidRPr="00C50036">
        <w:rPr>
          <w:rFonts w:ascii="Times New Roman" w:hAnsi="Times New Roman" w:cs="Times New Roman"/>
          <w:sz w:val="24"/>
          <w:szCs w:val="24"/>
        </w:rPr>
        <w:t>appealing</w:t>
      </w:r>
      <w:r w:rsidR="009E1641" w:rsidRPr="00C50036">
        <w:rPr>
          <w:rFonts w:ascii="Times New Roman" w:hAnsi="Times New Roman" w:cs="Times New Roman"/>
          <w:sz w:val="24"/>
          <w:szCs w:val="24"/>
        </w:rPr>
        <w:t xml:space="preserve"> that rehabilitation leads to an increase in perceived positive consequences of illness.</w:t>
      </w:r>
      <w:r w:rsidR="004A6AE4" w:rsidRPr="00C50036">
        <w:rPr>
          <w:rFonts w:ascii="Times New Roman" w:hAnsi="Times New Roman" w:cs="Times New Roman"/>
          <w:sz w:val="24"/>
          <w:szCs w:val="24"/>
          <w:vertAlign w:val="superscript"/>
        </w:rPr>
        <w:t>1</w:t>
      </w:r>
      <w:r w:rsidR="000D493A">
        <w:rPr>
          <w:rFonts w:ascii="Times New Roman" w:hAnsi="Times New Roman" w:cs="Times New Roman"/>
          <w:sz w:val="24"/>
          <w:szCs w:val="24"/>
          <w:vertAlign w:val="superscript"/>
        </w:rPr>
        <w:t>3</w:t>
      </w:r>
      <w:r w:rsidR="009C14FE" w:rsidRPr="00C50036">
        <w:rPr>
          <w:rFonts w:ascii="Times New Roman" w:hAnsi="Times New Roman" w:cs="Times New Roman"/>
          <w:sz w:val="24"/>
          <w:szCs w:val="24"/>
          <w:vertAlign w:val="superscript"/>
        </w:rPr>
        <w:t xml:space="preserve"> </w:t>
      </w:r>
      <w:r w:rsidR="00405EFB" w:rsidRPr="00C50036">
        <w:rPr>
          <w:rFonts w:ascii="Times New Roman" w:hAnsi="Times New Roman" w:cs="Times New Roman"/>
          <w:sz w:val="24"/>
          <w:szCs w:val="24"/>
        </w:rPr>
        <w:t>It is clear</w:t>
      </w:r>
      <w:r w:rsidR="009C14FE" w:rsidRPr="00C50036">
        <w:rPr>
          <w:rFonts w:ascii="Times New Roman" w:hAnsi="Times New Roman" w:cs="Times New Roman"/>
          <w:sz w:val="24"/>
          <w:szCs w:val="24"/>
        </w:rPr>
        <w:t xml:space="preserve"> </w:t>
      </w:r>
      <w:r w:rsidR="00A51476" w:rsidRPr="00C50036">
        <w:rPr>
          <w:rFonts w:ascii="Times New Roman" w:hAnsi="Times New Roman" w:cs="Times New Roman"/>
          <w:sz w:val="24"/>
          <w:szCs w:val="24"/>
        </w:rPr>
        <w:t>that stress, positivity and CHD</w:t>
      </w:r>
      <w:r w:rsidR="009C14FE" w:rsidRPr="00C50036">
        <w:rPr>
          <w:rFonts w:ascii="Times New Roman" w:hAnsi="Times New Roman" w:cs="Times New Roman"/>
          <w:sz w:val="24"/>
          <w:szCs w:val="24"/>
        </w:rPr>
        <w:t xml:space="preserve"> are interlinked </w:t>
      </w:r>
      <w:r w:rsidR="00405EFB" w:rsidRPr="00C50036">
        <w:rPr>
          <w:rFonts w:ascii="Times New Roman" w:hAnsi="Times New Roman" w:cs="Times New Roman"/>
          <w:sz w:val="24"/>
          <w:szCs w:val="24"/>
        </w:rPr>
        <w:t>phenomenon</w:t>
      </w:r>
      <w:r w:rsidR="00A51476" w:rsidRPr="00C50036">
        <w:rPr>
          <w:rFonts w:ascii="Times New Roman" w:hAnsi="Times New Roman" w:cs="Times New Roman"/>
          <w:sz w:val="24"/>
          <w:szCs w:val="24"/>
        </w:rPr>
        <w:t>.</w:t>
      </w:r>
      <w:r w:rsidR="00405EFB" w:rsidRPr="00C50036">
        <w:rPr>
          <w:rFonts w:ascii="Times New Roman" w:hAnsi="Times New Roman" w:cs="Times New Roman"/>
          <w:sz w:val="24"/>
          <w:szCs w:val="24"/>
        </w:rPr>
        <w:t xml:space="preserve"> </w:t>
      </w:r>
      <w:r w:rsidR="009C14FE" w:rsidRPr="00C50036">
        <w:rPr>
          <w:rFonts w:ascii="Times New Roman" w:hAnsi="Times New Roman" w:cs="Times New Roman"/>
          <w:sz w:val="24"/>
          <w:szCs w:val="24"/>
        </w:rPr>
        <w:t>This study focused to identify</w:t>
      </w:r>
      <w:r w:rsidR="00CD526A" w:rsidRPr="00C50036">
        <w:rPr>
          <w:rFonts w:ascii="Times New Roman" w:hAnsi="Times New Roman" w:cs="Times New Roman"/>
          <w:sz w:val="24"/>
          <w:szCs w:val="24"/>
        </w:rPr>
        <w:t xml:space="preserve"> the relationship between stress and positivity among adults with </w:t>
      </w:r>
      <w:r w:rsidR="009C14FE" w:rsidRPr="00C50036">
        <w:rPr>
          <w:rFonts w:ascii="Times New Roman" w:hAnsi="Times New Roman" w:cs="Times New Roman"/>
          <w:sz w:val="24"/>
          <w:szCs w:val="24"/>
        </w:rPr>
        <w:t>CHD</w:t>
      </w:r>
      <w:r w:rsidR="00CD526A" w:rsidRPr="00C50036">
        <w:rPr>
          <w:rFonts w:ascii="Times New Roman" w:hAnsi="Times New Roman" w:cs="Times New Roman"/>
          <w:b/>
          <w:sz w:val="24"/>
          <w:szCs w:val="24"/>
        </w:rPr>
        <w:t xml:space="preserve">, </w:t>
      </w:r>
      <w:r w:rsidR="00CD526A" w:rsidRPr="00C50036">
        <w:rPr>
          <w:rFonts w:ascii="Times New Roman" w:hAnsi="Times New Roman" w:cs="Times New Roman"/>
          <w:sz w:val="24"/>
          <w:szCs w:val="24"/>
        </w:rPr>
        <w:t>further to assess the level of</w:t>
      </w:r>
      <w:r w:rsidR="00CD526A" w:rsidRPr="00C50036">
        <w:rPr>
          <w:rFonts w:ascii="Times New Roman" w:hAnsi="Times New Roman" w:cs="Times New Roman"/>
          <w:b/>
          <w:sz w:val="24"/>
          <w:szCs w:val="24"/>
        </w:rPr>
        <w:t xml:space="preserve"> </w:t>
      </w:r>
      <w:r w:rsidR="00CD526A" w:rsidRPr="00C50036">
        <w:rPr>
          <w:rFonts w:ascii="Times New Roman" w:hAnsi="Times New Roman" w:cs="Times New Roman"/>
          <w:sz w:val="24"/>
          <w:szCs w:val="24"/>
        </w:rPr>
        <w:t xml:space="preserve">stress and positivity among adults with </w:t>
      </w:r>
      <w:r w:rsidR="009C14FE" w:rsidRPr="00C50036">
        <w:rPr>
          <w:rFonts w:ascii="Times New Roman" w:hAnsi="Times New Roman" w:cs="Times New Roman"/>
          <w:sz w:val="24"/>
          <w:szCs w:val="24"/>
        </w:rPr>
        <w:t>CHD in Faisalabad</w:t>
      </w:r>
      <w:r w:rsidR="00CD526A" w:rsidRPr="00C50036">
        <w:rPr>
          <w:rFonts w:ascii="Times New Roman" w:hAnsi="Times New Roman" w:cs="Times New Roman"/>
          <w:sz w:val="24"/>
          <w:szCs w:val="24"/>
        </w:rPr>
        <w:t xml:space="preserve">. Another </w:t>
      </w:r>
      <w:r w:rsidR="004A318A" w:rsidRPr="00C50036">
        <w:rPr>
          <w:rFonts w:ascii="Times New Roman" w:hAnsi="Times New Roman" w:cs="Times New Roman"/>
          <w:sz w:val="24"/>
          <w:szCs w:val="24"/>
        </w:rPr>
        <w:t xml:space="preserve">objective </w:t>
      </w:r>
      <w:r w:rsidR="00CD526A" w:rsidRPr="00C50036">
        <w:rPr>
          <w:rFonts w:ascii="Times New Roman" w:hAnsi="Times New Roman" w:cs="Times New Roman"/>
          <w:sz w:val="24"/>
          <w:szCs w:val="24"/>
        </w:rPr>
        <w:t xml:space="preserve">was to </w:t>
      </w:r>
      <w:r w:rsidR="004A318A" w:rsidRPr="00C50036">
        <w:rPr>
          <w:rFonts w:ascii="Times New Roman" w:hAnsi="Times New Roman" w:cs="Times New Roman"/>
          <w:sz w:val="24"/>
          <w:szCs w:val="24"/>
        </w:rPr>
        <w:t>discover</w:t>
      </w:r>
      <w:r w:rsidR="00CD526A" w:rsidRPr="00C50036">
        <w:rPr>
          <w:rFonts w:ascii="Times New Roman" w:hAnsi="Times New Roman" w:cs="Times New Roman"/>
          <w:sz w:val="24"/>
          <w:szCs w:val="24"/>
        </w:rPr>
        <w:t xml:space="preserve"> the predictors of stress among adults with </w:t>
      </w:r>
      <w:r w:rsidR="009C14FE" w:rsidRPr="00C50036">
        <w:rPr>
          <w:rFonts w:ascii="Times New Roman" w:hAnsi="Times New Roman" w:cs="Times New Roman"/>
          <w:sz w:val="24"/>
          <w:szCs w:val="24"/>
        </w:rPr>
        <w:t>CHD</w:t>
      </w:r>
      <w:r w:rsidR="00CD526A" w:rsidRPr="00C50036">
        <w:rPr>
          <w:rFonts w:ascii="Times New Roman" w:hAnsi="Times New Roman" w:cs="Times New Roman"/>
          <w:sz w:val="24"/>
          <w:szCs w:val="24"/>
        </w:rPr>
        <w:t>.</w:t>
      </w: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Method</w:t>
      </w:r>
    </w:p>
    <w:p w:rsidR="00FD5D9C" w:rsidRPr="00C50036" w:rsidRDefault="00222C47" w:rsidP="004A6AE4">
      <w:pPr>
        <w:spacing w:line="480" w:lineRule="auto"/>
        <w:ind w:firstLine="720"/>
        <w:jc w:val="both"/>
        <w:rPr>
          <w:rFonts w:ascii="Times New Roman" w:hAnsi="Times New Roman" w:cs="Times New Roman"/>
          <w:sz w:val="24"/>
          <w:szCs w:val="24"/>
        </w:rPr>
      </w:pPr>
      <w:r w:rsidRPr="00C50036">
        <w:rPr>
          <w:rFonts w:ascii="Times New Roman" w:hAnsi="Times New Roman" w:cs="Times New Roman"/>
          <w:sz w:val="24"/>
          <w:szCs w:val="24"/>
        </w:rPr>
        <w:t>This was a</w:t>
      </w:r>
      <w:r w:rsidR="009C14FE" w:rsidRPr="00C50036">
        <w:rPr>
          <w:rFonts w:ascii="Times New Roman" w:hAnsi="Times New Roman" w:cs="Times New Roman"/>
          <w:sz w:val="24"/>
          <w:szCs w:val="24"/>
        </w:rPr>
        <w:t xml:space="preserve"> Cross sectional </w:t>
      </w:r>
      <w:r w:rsidR="00405EFB" w:rsidRPr="00C50036">
        <w:rPr>
          <w:rFonts w:ascii="Times New Roman" w:hAnsi="Times New Roman" w:cs="Times New Roman"/>
          <w:sz w:val="24"/>
          <w:szCs w:val="24"/>
        </w:rPr>
        <w:t xml:space="preserve">survey </w:t>
      </w:r>
      <w:r w:rsidRPr="00C50036">
        <w:rPr>
          <w:rFonts w:ascii="Times New Roman" w:hAnsi="Times New Roman" w:cs="Times New Roman"/>
          <w:sz w:val="24"/>
          <w:szCs w:val="24"/>
        </w:rPr>
        <w:t>resea</w:t>
      </w:r>
      <w:r w:rsidR="00405EFB" w:rsidRPr="00C50036">
        <w:rPr>
          <w:rFonts w:ascii="Times New Roman" w:hAnsi="Times New Roman" w:cs="Times New Roman"/>
          <w:sz w:val="24"/>
          <w:szCs w:val="24"/>
        </w:rPr>
        <w:t xml:space="preserve">rch conducted </w:t>
      </w:r>
      <w:r w:rsidRPr="00C50036">
        <w:rPr>
          <w:rFonts w:ascii="Times New Roman" w:hAnsi="Times New Roman" w:cs="Times New Roman"/>
          <w:sz w:val="24"/>
          <w:szCs w:val="24"/>
        </w:rPr>
        <w:t>during March-May 2017 in Public Hospitals of Faisalabad (Allied Hospital &amp; Faisalabad Institute of Cardiology).</w:t>
      </w:r>
      <w:r w:rsidR="00791086" w:rsidRPr="00C50036">
        <w:rPr>
          <w:rFonts w:ascii="Times New Roman" w:hAnsi="Times New Roman" w:cs="Times New Roman"/>
          <w:sz w:val="24"/>
          <w:szCs w:val="24"/>
        </w:rPr>
        <w:t xml:space="preserve"> T</w:t>
      </w:r>
      <w:r w:rsidR="001568A4" w:rsidRPr="00C50036">
        <w:rPr>
          <w:rFonts w:ascii="Times New Roman" w:hAnsi="Times New Roman" w:cs="Times New Roman"/>
          <w:sz w:val="24"/>
          <w:szCs w:val="24"/>
        </w:rPr>
        <w:t>otal sample of 278 (155 men, 123 women)</w:t>
      </w:r>
      <w:r w:rsidR="006031C7" w:rsidRPr="00C50036">
        <w:rPr>
          <w:rFonts w:ascii="Times New Roman" w:hAnsi="Times New Roman" w:cs="Times New Roman"/>
          <w:sz w:val="24"/>
          <w:szCs w:val="24"/>
        </w:rPr>
        <w:t xml:space="preserve"> diagnosed</w:t>
      </w:r>
      <w:r w:rsidR="001568A4" w:rsidRPr="00C50036">
        <w:rPr>
          <w:rFonts w:ascii="Times New Roman" w:hAnsi="Times New Roman" w:cs="Times New Roman"/>
          <w:sz w:val="24"/>
          <w:szCs w:val="24"/>
        </w:rPr>
        <w:t xml:space="preserve"> </w:t>
      </w:r>
      <w:r w:rsidR="00286C19" w:rsidRPr="00C50036">
        <w:rPr>
          <w:rFonts w:ascii="Times New Roman" w:hAnsi="Times New Roman" w:cs="Times New Roman"/>
          <w:sz w:val="24"/>
          <w:szCs w:val="24"/>
        </w:rPr>
        <w:t xml:space="preserve">CHD </w:t>
      </w:r>
      <w:r w:rsidR="00791086" w:rsidRPr="00C50036">
        <w:rPr>
          <w:rFonts w:ascii="Times New Roman" w:hAnsi="Times New Roman" w:cs="Times New Roman"/>
          <w:sz w:val="24"/>
          <w:szCs w:val="24"/>
        </w:rPr>
        <w:t>in</w:t>
      </w:r>
      <w:r w:rsidR="006031C7" w:rsidRPr="00C50036">
        <w:rPr>
          <w:rFonts w:ascii="Times New Roman" w:hAnsi="Times New Roman" w:cs="Times New Roman"/>
          <w:sz w:val="24"/>
          <w:szCs w:val="24"/>
        </w:rPr>
        <w:t>patients</w:t>
      </w:r>
      <w:r w:rsidR="00791086" w:rsidRPr="00C50036">
        <w:rPr>
          <w:rFonts w:ascii="Times New Roman" w:hAnsi="Times New Roman" w:cs="Times New Roman"/>
          <w:sz w:val="24"/>
          <w:szCs w:val="24"/>
        </w:rPr>
        <w:t xml:space="preserve"> and </w:t>
      </w:r>
      <w:r w:rsidR="001568A4" w:rsidRPr="00C50036">
        <w:rPr>
          <w:rFonts w:ascii="Times New Roman" w:hAnsi="Times New Roman" w:cs="Times New Roman"/>
          <w:sz w:val="24"/>
          <w:szCs w:val="24"/>
        </w:rPr>
        <w:t>outpa</w:t>
      </w:r>
      <w:r w:rsidR="00791086" w:rsidRPr="00C50036">
        <w:rPr>
          <w:rFonts w:ascii="Times New Roman" w:hAnsi="Times New Roman" w:cs="Times New Roman"/>
          <w:sz w:val="24"/>
          <w:szCs w:val="24"/>
        </w:rPr>
        <w:t xml:space="preserve">tients selected with mean age 41.53±14.53, age </w:t>
      </w:r>
      <w:r w:rsidR="00405EFB" w:rsidRPr="00C50036">
        <w:rPr>
          <w:rFonts w:ascii="Times New Roman" w:hAnsi="Times New Roman" w:cs="Times New Roman"/>
          <w:sz w:val="24"/>
          <w:szCs w:val="24"/>
        </w:rPr>
        <w:t>ranged from</w:t>
      </w:r>
      <w:r w:rsidR="001568A4" w:rsidRPr="00C50036">
        <w:rPr>
          <w:rFonts w:ascii="Times New Roman" w:hAnsi="Times New Roman" w:cs="Times New Roman"/>
          <w:sz w:val="24"/>
          <w:szCs w:val="24"/>
        </w:rPr>
        <w:t>1</w:t>
      </w:r>
      <w:r w:rsidR="007468D7" w:rsidRPr="00C50036">
        <w:rPr>
          <w:rFonts w:ascii="Times New Roman" w:hAnsi="Times New Roman" w:cs="Times New Roman"/>
          <w:sz w:val="24"/>
          <w:szCs w:val="24"/>
        </w:rPr>
        <w:t>8</w:t>
      </w:r>
      <w:r w:rsidR="001568A4" w:rsidRPr="00C50036">
        <w:rPr>
          <w:rFonts w:ascii="Times New Roman" w:hAnsi="Times New Roman" w:cs="Times New Roman"/>
          <w:sz w:val="24"/>
          <w:szCs w:val="24"/>
        </w:rPr>
        <w:t xml:space="preserve">-80 years. </w:t>
      </w:r>
      <w:r w:rsidR="00726F0A" w:rsidRPr="00C50036">
        <w:rPr>
          <w:rFonts w:ascii="Times New Roman" w:hAnsi="Times New Roman" w:cs="Times New Roman"/>
          <w:sz w:val="24"/>
          <w:szCs w:val="24"/>
        </w:rPr>
        <w:t xml:space="preserve">This age group was selected because The Heart Disease and Stroke Statistics </w:t>
      </w:r>
      <w:r w:rsidR="00C2497D" w:rsidRPr="00C50036">
        <w:rPr>
          <w:rFonts w:ascii="Times New Roman" w:hAnsi="Times New Roman" w:cs="Times New Roman"/>
          <w:sz w:val="24"/>
          <w:szCs w:val="24"/>
        </w:rPr>
        <w:t xml:space="preserve">2016 </w:t>
      </w:r>
      <w:r w:rsidR="00726F0A" w:rsidRPr="00C50036">
        <w:rPr>
          <w:rFonts w:ascii="Times New Roman" w:hAnsi="Times New Roman" w:cs="Times New Roman"/>
          <w:sz w:val="24"/>
          <w:szCs w:val="24"/>
        </w:rPr>
        <w:t xml:space="preserve">update of the American Heart Association (AHA) had reported that about 16 million person’s above </w:t>
      </w:r>
      <w:r w:rsidR="00C2497D" w:rsidRPr="00C50036">
        <w:rPr>
          <w:rFonts w:ascii="Times New Roman" w:hAnsi="Times New Roman" w:cs="Times New Roman"/>
          <w:sz w:val="24"/>
          <w:szCs w:val="24"/>
        </w:rPr>
        <w:t>20 years old</w:t>
      </w:r>
      <w:r w:rsidR="00726F0A" w:rsidRPr="00C50036">
        <w:rPr>
          <w:rFonts w:ascii="Times New Roman" w:hAnsi="Times New Roman" w:cs="Times New Roman"/>
          <w:sz w:val="24"/>
          <w:szCs w:val="24"/>
        </w:rPr>
        <w:t xml:space="preserve"> in the United States of America have CHD.</w:t>
      </w:r>
      <w:r w:rsidR="00726F0A" w:rsidRPr="00C50036">
        <w:rPr>
          <w:rFonts w:ascii="Times New Roman" w:hAnsi="Times New Roman" w:cs="Times New Roman"/>
          <w:sz w:val="24"/>
          <w:szCs w:val="24"/>
          <w:vertAlign w:val="superscript"/>
        </w:rPr>
        <w:t>14</w:t>
      </w:r>
      <w:r w:rsidR="00726F0A" w:rsidRPr="00C50036">
        <w:rPr>
          <w:rFonts w:ascii="Times New Roman" w:hAnsi="Times New Roman" w:cs="Times New Roman"/>
          <w:sz w:val="24"/>
          <w:szCs w:val="24"/>
        </w:rPr>
        <w:t xml:space="preserve"> </w:t>
      </w:r>
      <w:r w:rsidR="004C3D98" w:rsidRPr="00C50036">
        <w:rPr>
          <w:rFonts w:ascii="Times New Roman" w:hAnsi="Times New Roman" w:cs="Times New Roman"/>
          <w:sz w:val="24"/>
          <w:szCs w:val="24"/>
        </w:rPr>
        <w:t>Sample was calculated using G power software. P</w:t>
      </w:r>
      <w:r w:rsidR="00405EFB" w:rsidRPr="00C50036">
        <w:rPr>
          <w:rFonts w:ascii="Times New Roman" w:hAnsi="Times New Roman" w:cs="Times New Roman"/>
          <w:sz w:val="24"/>
          <w:szCs w:val="24"/>
        </w:rPr>
        <w:t>ost hoc power analysis run for F</w:t>
      </w:r>
      <w:r w:rsidR="004C3D98" w:rsidRPr="00C50036">
        <w:rPr>
          <w:rFonts w:ascii="Times New Roman" w:hAnsi="Times New Roman" w:cs="Times New Roman"/>
          <w:sz w:val="24"/>
          <w:szCs w:val="24"/>
        </w:rPr>
        <w:t>-test wi</w:t>
      </w:r>
      <w:r w:rsidR="00FD5D9C" w:rsidRPr="00C50036">
        <w:rPr>
          <w:rFonts w:ascii="Times New Roman" w:hAnsi="Times New Roman" w:cs="Times New Roman"/>
          <w:sz w:val="24"/>
          <w:szCs w:val="24"/>
        </w:rPr>
        <w:t xml:space="preserve">th input parameters with alpha </w:t>
      </w:r>
      <w:r w:rsidR="00405EFB" w:rsidRPr="00C50036">
        <w:rPr>
          <w:rFonts w:ascii="Times New Roman" w:hAnsi="Times New Roman" w:cs="Times New Roman"/>
          <w:sz w:val="24"/>
          <w:szCs w:val="24"/>
        </w:rPr>
        <w:t xml:space="preserve">err </w:t>
      </w:r>
      <w:proofErr w:type="spellStart"/>
      <w:r w:rsidR="00405EFB" w:rsidRPr="00C50036">
        <w:rPr>
          <w:rFonts w:ascii="Times New Roman" w:hAnsi="Times New Roman" w:cs="Times New Roman"/>
          <w:sz w:val="24"/>
          <w:szCs w:val="24"/>
        </w:rPr>
        <w:t>prob</w:t>
      </w:r>
      <w:proofErr w:type="spellEnd"/>
      <w:r w:rsidR="00405EFB" w:rsidRPr="00C50036">
        <w:rPr>
          <w:rFonts w:ascii="Times New Roman" w:hAnsi="Times New Roman" w:cs="Times New Roman"/>
          <w:sz w:val="24"/>
          <w:szCs w:val="24"/>
        </w:rPr>
        <w:t>=</w:t>
      </w:r>
      <w:r w:rsidR="00FD5D9C" w:rsidRPr="00C50036">
        <w:rPr>
          <w:rFonts w:ascii="Times New Roman" w:hAnsi="Times New Roman" w:cs="Times New Roman"/>
          <w:sz w:val="24"/>
          <w:szCs w:val="24"/>
        </w:rPr>
        <w:t xml:space="preserve">0.05, </w:t>
      </w:r>
      <w:r w:rsidR="004C3D98" w:rsidRPr="00C50036">
        <w:rPr>
          <w:rFonts w:ascii="Times New Roman" w:hAnsi="Times New Roman" w:cs="Times New Roman"/>
          <w:sz w:val="24"/>
          <w:szCs w:val="24"/>
        </w:rPr>
        <w:t xml:space="preserve">effect size </w:t>
      </w:r>
      <w:r w:rsidR="00405EFB" w:rsidRPr="00C50036">
        <w:rPr>
          <w:rFonts w:ascii="Times New Roman" w:hAnsi="Times New Roman" w:cs="Times New Roman"/>
          <w:sz w:val="24"/>
          <w:szCs w:val="24"/>
        </w:rPr>
        <w:t>f</w:t>
      </w:r>
      <w:r w:rsidR="00405EFB" w:rsidRPr="00C50036">
        <w:rPr>
          <w:rFonts w:ascii="Times New Roman" w:hAnsi="Times New Roman" w:cs="Times New Roman"/>
          <w:sz w:val="24"/>
          <w:szCs w:val="24"/>
          <w:vertAlign w:val="superscript"/>
        </w:rPr>
        <w:t>2</w:t>
      </w:r>
      <w:r w:rsidR="00FD5D9C" w:rsidRPr="00C50036">
        <w:rPr>
          <w:rFonts w:ascii="Times New Roman" w:hAnsi="Times New Roman" w:cs="Times New Roman"/>
          <w:sz w:val="24"/>
          <w:szCs w:val="24"/>
        </w:rPr>
        <w:t>=0.</w:t>
      </w:r>
      <w:r w:rsidR="00405EFB" w:rsidRPr="00C50036">
        <w:rPr>
          <w:rFonts w:ascii="Times New Roman" w:hAnsi="Times New Roman" w:cs="Times New Roman"/>
          <w:sz w:val="24"/>
          <w:szCs w:val="24"/>
        </w:rPr>
        <w:t>1</w:t>
      </w:r>
      <w:r w:rsidR="00FD5D9C" w:rsidRPr="00C50036">
        <w:rPr>
          <w:rFonts w:ascii="Times New Roman" w:hAnsi="Times New Roman" w:cs="Times New Roman"/>
          <w:sz w:val="24"/>
          <w:szCs w:val="24"/>
        </w:rPr>
        <w:t>5</w:t>
      </w:r>
      <w:r w:rsidR="004C3D98" w:rsidRPr="00C50036">
        <w:rPr>
          <w:rFonts w:ascii="Times New Roman" w:hAnsi="Times New Roman" w:cs="Times New Roman"/>
          <w:sz w:val="24"/>
          <w:szCs w:val="24"/>
        </w:rPr>
        <w:t xml:space="preserve">, </w:t>
      </w:r>
      <w:r w:rsidR="00405EFB" w:rsidRPr="00C50036">
        <w:rPr>
          <w:rFonts w:ascii="Times New Roman" w:hAnsi="Times New Roman" w:cs="Times New Roman"/>
          <w:sz w:val="24"/>
          <w:szCs w:val="24"/>
        </w:rPr>
        <w:t>total sample size= 278, number of test predictors =3, and total number of predictors=4</w:t>
      </w:r>
      <w:r w:rsidR="004C3D98" w:rsidRPr="00C50036">
        <w:rPr>
          <w:rFonts w:ascii="Times New Roman" w:hAnsi="Times New Roman" w:cs="Times New Roman"/>
          <w:sz w:val="24"/>
          <w:szCs w:val="24"/>
        </w:rPr>
        <w:t>.</w:t>
      </w:r>
      <w:r w:rsidR="00F22758" w:rsidRPr="00C50036">
        <w:rPr>
          <w:rFonts w:ascii="Times New Roman" w:hAnsi="Times New Roman" w:cs="Times New Roman"/>
          <w:sz w:val="24"/>
          <w:szCs w:val="24"/>
        </w:rPr>
        <w:t xml:space="preserve"> </w:t>
      </w:r>
      <w:r w:rsidR="00FD5D9C" w:rsidRPr="00C50036">
        <w:rPr>
          <w:rFonts w:ascii="Times New Roman" w:hAnsi="Times New Roman" w:cs="Times New Roman"/>
          <w:sz w:val="24"/>
          <w:szCs w:val="24"/>
        </w:rPr>
        <w:t xml:space="preserve">Based on the above-mentioned assumptions, the preferred sample size </w:t>
      </w:r>
      <w:r w:rsidR="00405EFB" w:rsidRPr="00C50036">
        <w:rPr>
          <w:rFonts w:ascii="Times New Roman" w:hAnsi="Times New Roman" w:cs="Times New Roman"/>
          <w:sz w:val="24"/>
          <w:szCs w:val="24"/>
        </w:rPr>
        <w:t>has a statistical power of 0.99</w:t>
      </w:r>
      <w:r w:rsidR="00FD5D9C" w:rsidRPr="00C50036">
        <w:rPr>
          <w:rFonts w:ascii="Times New Roman" w:hAnsi="Times New Roman" w:cs="Times New Roman"/>
          <w:sz w:val="24"/>
          <w:szCs w:val="24"/>
        </w:rPr>
        <w:t>.</w:t>
      </w:r>
    </w:p>
    <w:p w:rsidR="00FD5D9C" w:rsidRPr="00C50036" w:rsidRDefault="00EB25F6" w:rsidP="004A6AE4">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Perceived Stress scale Urdu 10 items (PSS-10) Translated by Mariam et al., used to measure stress.</w:t>
      </w:r>
      <w:r w:rsidR="00C2497D" w:rsidRPr="00C50036">
        <w:rPr>
          <w:rFonts w:ascii="Times New Roman" w:hAnsi="Times New Roman" w:cs="Times New Roman"/>
          <w:sz w:val="24"/>
          <w:szCs w:val="24"/>
          <w:vertAlign w:val="superscript"/>
        </w:rPr>
        <w:t>15</w:t>
      </w:r>
      <w:r w:rsidRPr="00C50036">
        <w:rPr>
          <w:rFonts w:ascii="Times New Roman" w:hAnsi="Times New Roman" w:cs="Times New Roman"/>
          <w:sz w:val="24"/>
          <w:szCs w:val="24"/>
        </w:rPr>
        <w:t xml:space="preserve"> It was a five point rating scale with scoring categories of 0=not at all and 4=frequently. Score may range from 0-40 in PSS-10 Urdu. </w:t>
      </w:r>
      <w:r w:rsidR="00FD5D9C" w:rsidRPr="00C50036">
        <w:rPr>
          <w:rFonts w:ascii="Times New Roman" w:hAnsi="Times New Roman" w:cs="Times New Roman"/>
          <w:sz w:val="24"/>
          <w:szCs w:val="24"/>
        </w:rPr>
        <w:t xml:space="preserve">Silver lining Questionnaire (SLQ) 38 items </w:t>
      </w:r>
      <w:r w:rsidRPr="00C50036">
        <w:rPr>
          <w:rFonts w:ascii="Times New Roman" w:hAnsi="Times New Roman" w:cs="Times New Roman"/>
          <w:sz w:val="24"/>
          <w:szCs w:val="24"/>
        </w:rPr>
        <w:t xml:space="preserve">originally developed by </w:t>
      </w:r>
      <w:proofErr w:type="spellStart"/>
      <w:r w:rsidR="00182387" w:rsidRPr="00C50036">
        <w:rPr>
          <w:rFonts w:ascii="Times New Roman" w:hAnsi="Times New Roman" w:cs="Times New Roman"/>
          <w:sz w:val="24"/>
          <w:szCs w:val="24"/>
        </w:rPr>
        <w:t>Sodergren</w:t>
      </w:r>
      <w:proofErr w:type="spellEnd"/>
      <w:r w:rsidR="00182387" w:rsidRPr="00C50036">
        <w:rPr>
          <w:rFonts w:ascii="Times New Roman" w:hAnsi="Times New Roman" w:cs="Times New Roman"/>
          <w:sz w:val="24"/>
          <w:szCs w:val="24"/>
        </w:rPr>
        <w:t xml:space="preserve"> and Hyland (1997),</w:t>
      </w:r>
      <w:r w:rsidR="00C2497D" w:rsidRPr="00C50036">
        <w:rPr>
          <w:rFonts w:ascii="Times New Roman" w:hAnsi="Times New Roman" w:cs="Times New Roman"/>
          <w:sz w:val="24"/>
          <w:szCs w:val="24"/>
          <w:vertAlign w:val="superscript"/>
        </w:rPr>
        <w:t>16</w:t>
      </w:r>
      <w:r w:rsidRPr="00C50036">
        <w:rPr>
          <w:rFonts w:ascii="Times New Roman" w:hAnsi="Times New Roman" w:cs="Times New Roman"/>
          <w:sz w:val="24"/>
          <w:szCs w:val="24"/>
        </w:rPr>
        <w:t xml:space="preserve"> and </w:t>
      </w:r>
      <w:r w:rsidR="00FD5D9C" w:rsidRPr="00C50036">
        <w:rPr>
          <w:rFonts w:ascii="Times New Roman" w:hAnsi="Times New Roman" w:cs="Times New Roman"/>
          <w:sz w:val="24"/>
          <w:szCs w:val="24"/>
        </w:rPr>
        <w:t xml:space="preserve">translated </w:t>
      </w:r>
      <w:r w:rsidRPr="00C50036">
        <w:rPr>
          <w:rFonts w:ascii="Times New Roman" w:hAnsi="Times New Roman" w:cs="Times New Roman"/>
          <w:sz w:val="24"/>
          <w:szCs w:val="24"/>
        </w:rPr>
        <w:t xml:space="preserve">by the researchers in Urdu </w:t>
      </w:r>
      <w:r w:rsidR="00FD5D9C" w:rsidRPr="00C50036">
        <w:rPr>
          <w:rFonts w:ascii="Times New Roman" w:hAnsi="Times New Roman" w:cs="Times New Roman"/>
          <w:sz w:val="24"/>
          <w:szCs w:val="24"/>
        </w:rPr>
        <w:t>to measure positivity in illness</w:t>
      </w:r>
      <w:r w:rsidRPr="00C50036">
        <w:rPr>
          <w:rFonts w:ascii="Times New Roman" w:hAnsi="Times New Roman" w:cs="Times New Roman"/>
          <w:sz w:val="24"/>
          <w:szCs w:val="24"/>
        </w:rPr>
        <w:t xml:space="preserve"> among adults with </w:t>
      </w:r>
      <w:r w:rsidR="00286C19" w:rsidRPr="00C50036">
        <w:rPr>
          <w:rFonts w:ascii="Times New Roman" w:hAnsi="Times New Roman" w:cs="Times New Roman"/>
          <w:sz w:val="24"/>
          <w:szCs w:val="24"/>
        </w:rPr>
        <w:t>CHD</w:t>
      </w:r>
      <w:r w:rsidR="00FD5D9C" w:rsidRPr="00C50036">
        <w:rPr>
          <w:rFonts w:ascii="Times New Roman" w:hAnsi="Times New Roman" w:cs="Times New Roman"/>
          <w:sz w:val="24"/>
          <w:szCs w:val="24"/>
        </w:rPr>
        <w:t>. Scoring Method for SLQ-Urdu was same as in English version i.e. responses on agree and completely agree will score as “1”, while responses on undecided, disagree and completely disagree will score as “0”, so score can range between 0-38.</w:t>
      </w:r>
      <w:r w:rsidR="00182387" w:rsidRPr="00C50036">
        <w:rPr>
          <w:rFonts w:ascii="Times New Roman" w:hAnsi="Times New Roman" w:cs="Times New Roman"/>
          <w:sz w:val="24"/>
          <w:szCs w:val="24"/>
        </w:rPr>
        <w:t xml:space="preserve"> On PSS-10 a high score indicates high level of stress and on SQL-38 a high score indicates high level of positivity about illness.</w:t>
      </w: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r w:rsidRPr="00C50036">
        <w:rPr>
          <w:rFonts w:ascii="Times New Roman" w:hAnsi="Times New Roman" w:cs="Times New Roman"/>
          <w:b/>
          <w:sz w:val="24"/>
          <w:szCs w:val="24"/>
        </w:rPr>
        <w:lastRenderedPageBreak/>
        <w:t>Ethical Considerations</w:t>
      </w:r>
    </w:p>
    <w:p w:rsidR="00EB25F6" w:rsidRPr="00C50036" w:rsidRDefault="00EB25F6" w:rsidP="004A6AE4">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In order to</w:t>
      </w:r>
      <w:r w:rsidR="00182387" w:rsidRPr="00C50036">
        <w:rPr>
          <w:rFonts w:ascii="Times New Roman" w:hAnsi="Times New Roman" w:cs="Times New Roman"/>
          <w:sz w:val="24"/>
          <w:szCs w:val="24"/>
        </w:rPr>
        <w:t xml:space="preserve"> collect data</w:t>
      </w:r>
      <w:r w:rsidRPr="00C50036">
        <w:rPr>
          <w:rFonts w:ascii="Times New Roman" w:hAnsi="Times New Roman" w:cs="Times New Roman"/>
          <w:sz w:val="24"/>
          <w:szCs w:val="24"/>
        </w:rPr>
        <w:t xml:space="preserve"> ethical considerations were former. A provisional letter was presented to hospital authorities before approaching the pa</w:t>
      </w:r>
      <w:r w:rsidR="00A51476" w:rsidRPr="00C50036">
        <w:rPr>
          <w:rFonts w:ascii="Times New Roman" w:hAnsi="Times New Roman" w:cs="Times New Roman"/>
          <w:sz w:val="24"/>
          <w:szCs w:val="24"/>
        </w:rPr>
        <w:t>tients. On the approval of con</w:t>
      </w:r>
      <w:r w:rsidRPr="00C50036">
        <w:rPr>
          <w:rFonts w:ascii="Times New Roman" w:hAnsi="Times New Roman" w:cs="Times New Roman"/>
          <w:sz w:val="24"/>
          <w:szCs w:val="24"/>
        </w:rPr>
        <w:t>ce</w:t>
      </w:r>
      <w:r w:rsidR="00A51476" w:rsidRPr="00C50036">
        <w:rPr>
          <w:rFonts w:ascii="Times New Roman" w:hAnsi="Times New Roman" w:cs="Times New Roman"/>
          <w:sz w:val="24"/>
          <w:szCs w:val="24"/>
        </w:rPr>
        <w:t>rne</w:t>
      </w:r>
      <w:r w:rsidRPr="00C50036">
        <w:rPr>
          <w:rFonts w:ascii="Times New Roman" w:hAnsi="Times New Roman" w:cs="Times New Roman"/>
          <w:sz w:val="24"/>
          <w:szCs w:val="24"/>
        </w:rPr>
        <w:t>d authori</w:t>
      </w:r>
      <w:r w:rsidR="00610B0C" w:rsidRPr="00C50036">
        <w:rPr>
          <w:rFonts w:ascii="Times New Roman" w:hAnsi="Times New Roman" w:cs="Times New Roman"/>
          <w:sz w:val="24"/>
          <w:szCs w:val="24"/>
        </w:rPr>
        <w:t>ties informed consent was obtained</w:t>
      </w:r>
      <w:r w:rsidRPr="00C50036">
        <w:rPr>
          <w:rFonts w:ascii="Times New Roman" w:hAnsi="Times New Roman" w:cs="Times New Roman"/>
          <w:sz w:val="24"/>
          <w:szCs w:val="24"/>
        </w:rPr>
        <w:t xml:space="preserve"> </w:t>
      </w:r>
      <w:r w:rsidR="00610B0C" w:rsidRPr="00C50036">
        <w:rPr>
          <w:rFonts w:ascii="Times New Roman" w:hAnsi="Times New Roman" w:cs="Times New Roman"/>
          <w:sz w:val="24"/>
          <w:szCs w:val="24"/>
        </w:rPr>
        <w:t>from</w:t>
      </w:r>
      <w:r w:rsidRPr="00C50036">
        <w:rPr>
          <w:rFonts w:ascii="Times New Roman" w:hAnsi="Times New Roman" w:cs="Times New Roman"/>
          <w:sz w:val="24"/>
          <w:szCs w:val="24"/>
        </w:rPr>
        <w:t xml:space="preserve"> patients </w:t>
      </w:r>
      <w:r w:rsidR="00610B0C" w:rsidRPr="00C50036">
        <w:rPr>
          <w:rFonts w:ascii="Times New Roman" w:hAnsi="Times New Roman" w:cs="Times New Roman"/>
          <w:sz w:val="24"/>
          <w:szCs w:val="24"/>
        </w:rPr>
        <w:t xml:space="preserve">then </w:t>
      </w:r>
      <w:r w:rsidR="00E87488" w:rsidRPr="00C50036">
        <w:rPr>
          <w:rFonts w:ascii="Times New Roman" w:hAnsi="Times New Roman" w:cs="Times New Roman"/>
          <w:sz w:val="24"/>
          <w:szCs w:val="24"/>
        </w:rPr>
        <w:t>they were presented</w:t>
      </w:r>
      <w:r w:rsidRPr="00C50036">
        <w:rPr>
          <w:rFonts w:ascii="Times New Roman" w:hAnsi="Times New Roman" w:cs="Times New Roman"/>
          <w:sz w:val="24"/>
          <w:szCs w:val="24"/>
        </w:rPr>
        <w:t xml:space="preserve"> PSS-10, SLQ-38 and a Demographic sheet in Urdu. </w:t>
      </w:r>
    </w:p>
    <w:p w:rsidR="00A81750" w:rsidRPr="00C50036" w:rsidRDefault="00A81750" w:rsidP="004A6AE4">
      <w:pPr>
        <w:spacing w:line="480" w:lineRule="auto"/>
        <w:jc w:val="both"/>
        <w:rPr>
          <w:rFonts w:ascii="Times New Roman" w:hAnsi="Times New Roman" w:cs="Times New Roman"/>
          <w:b/>
          <w:sz w:val="24"/>
          <w:szCs w:val="24"/>
        </w:rPr>
      </w:pPr>
      <w:r w:rsidRPr="00C50036">
        <w:rPr>
          <w:rFonts w:ascii="Times New Roman" w:hAnsi="Times New Roman" w:cs="Times New Roman"/>
          <w:b/>
          <w:sz w:val="24"/>
          <w:szCs w:val="24"/>
        </w:rPr>
        <w:t>Statistics</w:t>
      </w:r>
    </w:p>
    <w:p w:rsidR="003251D6" w:rsidRPr="00C50036" w:rsidRDefault="00476E9C" w:rsidP="004A6AE4">
      <w:pPr>
        <w:spacing w:line="480" w:lineRule="auto"/>
        <w:jc w:val="both"/>
        <w:rPr>
          <w:rFonts w:ascii="Times New Roman" w:hAnsi="Times New Roman" w:cs="Times New Roman"/>
          <w:sz w:val="24"/>
          <w:szCs w:val="24"/>
        </w:rPr>
      </w:pPr>
      <w:r w:rsidRPr="00C50036">
        <w:rPr>
          <w:rFonts w:ascii="Times New Roman" w:hAnsi="Times New Roman" w:cs="Times New Roman"/>
          <w:sz w:val="24"/>
          <w:szCs w:val="24"/>
        </w:rPr>
        <w:t>SPSS 21 was used for data analysis.</w:t>
      </w:r>
      <w:r w:rsidR="001C018C" w:rsidRPr="00C50036">
        <w:rPr>
          <w:rFonts w:ascii="Times New Roman" w:hAnsi="Times New Roman" w:cs="Times New Roman"/>
          <w:sz w:val="24"/>
          <w:szCs w:val="24"/>
        </w:rPr>
        <w:t xml:space="preserve"> Descriptive statistics used to obtain frequencies and percentages of demographic characteristics of </w:t>
      </w:r>
      <w:r w:rsidR="00286C19" w:rsidRPr="00C50036">
        <w:rPr>
          <w:rFonts w:ascii="Times New Roman" w:hAnsi="Times New Roman" w:cs="Times New Roman"/>
          <w:sz w:val="24"/>
          <w:szCs w:val="24"/>
        </w:rPr>
        <w:t>study sample</w:t>
      </w:r>
      <w:r w:rsidR="00A81750" w:rsidRPr="00C50036">
        <w:rPr>
          <w:rFonts w:ascii="Times New Roman" w:hAnsi="Times New Roman" w:cs="Times New Roman"/>
          <w:sz w:val="24"/>
          <w:szCs w:val="24"/>
        </w:rPr>
        <w:t xml:space="preserve"> (See Table 1)</w:t>
      </w:r>
      <w:r w:rsidR="001C018C" w:rsidRPr="00C50036">
        <w:rPr>
          <w:rFonts w:ascii="Times New Roman" w:hAnsi="Times New Roman" w:cs="Times New Roman"/>
          <w:sz w:val="24"/>
          <w:szCs w:val="24"/>
        </w:rPr>
        <w:t>. Pearson Product moment Correlation used to find out the existing relationship between variables</w:t>
      </w:r>
      <w:r w:rsidR="00A81750" w:rsidRPr="00C50036">
        <w:rPr>
          <w:rFonts w:ascii="Times New Roman" w:hAnsi="Times New Roman" w:cs="Times New Roman"/>
          <w:sz w:val="24"/>
          <w:szCs w:val="24"/>
        </w:rPr>
        <w:t xml:space="preserve"> at </w:t>
      </w:r>
      <w:r w:rsidR="008E7D96" w:rsidRPr="00C50036">
        <w:rPr>
          <w:rFonts w:ascii="Times New Roman" w:hAnsi="Times New Roman" w:cs="Times New Roman"/>
          <w:i/>
          <w:iCs/>
          <w:sz w:val="24"/>
          <w:szCs w:val="24"/>
        </w:rPr>
        <w:t>p</w:t>
      </w:r>
      <w:r w:rsidR="008E7D96" w:rsidRPr="00C50036">
        <w:rPr>
          <w:rFonts w:ascii="Times New Roman" w:hAnsi="Times New Roman" w:cs="Times New Roman"/>
          <w:iCs/>
          <w:sz w:val="24"/>
          <w:szCs w:val="24"/>
        </w:rPr>
        <w:t xml:space="preserve">&lt; 0.01 </w:t>
      </w:r>
      <w:r w:rsidR="00A81750" w:rsidRPr="00C50036">
        <w:rPr>
          <w:rFonts w:ascii="Times New Roman" w:hAnsi="Times New Roman" w:cs="Times New Roman"/>
          <w:sz w:val="24"/>
          <w:szCs w:val="24"/>
        </w:rPr>
        <w:t>and level of Positivity and stress (See Table 2)</w:t>
      </w:r>
      <w:r w:rsidR="001C018C" w:rsidRPr="00C50036">
        <w:rPr>
          <w:rFonts w:ascii="Times New Roman" w:hAnsi="Times New Roman" w:cs="Times New Roman"/>
          <w:sz w:val="24"/>
          <w:szCs w:val="24"/>
        </w:rPr>
        <w:t>.  Linear regression used to predict the relationship among variables</w:t>
      </w:r>
      <w:r w:rsidR="00A81750" w:rsidRPr="00C50036">
        <w:rPr>
          <w:rFonts w:ascii="Times New Roman" w:hAnsi="Times New Roman" w:cs="Times New Roman"/>
          <w:sz w:val="24"/>
          <w:szCs w:val="24"/>
        </w:rPr>
        <w:t xml:space="preserve"> </w:t>
      </w:r>
      <w:r w:rsidR="008E7D96" w:rsidRPr="00C50036">
        <w:rPr>
          <w:rFonts w:ascii="Times New Roman" w:hAnsi="Times New Roman" w:cs="Times New Roman"/>
          <w:sz w:val="24"/>
          <w:szCs w:val="24"/>
        </w:rPr>
        <w:t xml:space="preserve">at </w:t>
      </w:r>
      <w:r w:rsidR="008E7D96" w:rsidRPr="00C50036">
        <w:rPr>
          <w:rFonts w:ascii="Times New Roman" w:hAnsi="Times New Roman" w:cs="Times New Roman"/>
          <w:iCs/>
          <w:sz w:val="24"/>
          <w:szCs w:val="24"/>
        </w:rPr>
        <w:t>*</w:t>
      </w:r>
      <w:r w:rsidR="008E7D96" w:rsidRPr="00C50036">
        <w:rPr>
          <w:rFonts w:ascii="Times New Roman" w:hAnsi="Times New Roman" w:cs="Times New Roman"/>
          <w:i/>
          <w:iCs/>
          <w:sz w:val="24"/>
          <w:szCs w:val="24"/>
        </w:rPr>
        <w:t>p</w:t>
      </w:r>
      <w:r w:rsidR="008E7D96" w:rsidRPr="00C50036">
        <w:rPr>
          <w:rFonts w:ascii="Times New Roman" w:hAnsi="Times New Roman" w:cs="Times New Roman"/>
          <w:iCs/>
          <w:sz w:val="24"/>
          <w:szCs w:val="24"/>
        </w:rPr>
        <w:t>&lt; 0.01</w:t>
      </w:r>
      <w:r w:rsidR="008E7D96" w:rsidRPr="00C50036">
        <w:rPr>
          <w:rFonts w:ascii="Times New Roman" w:hAnsi="Times New Roman" w:cs="Times New Roman"/>
          <w:sz w:val="24"/>
          <w:szCs w:val="24"/>
        </w:rPr>
        <w:t xml:space="preserve"> </w:t>
      </w:r>
      <w:r w:rsidR="00A81750" w:rsidRPr="00C50036">
        <w:rPr>
          <w:rFonts w:ascii="Times New Roman" w:hAnsi="Times New Roman" w:cs="Times New Roman"/>
          <w:sz w:val="24"/>
          <w:szCs w:val="24"/>
        </w:rPr>
        <w:t>(See Table 3)</w:t>
      </w:r>
      <w:r w:rsidR="001C018C" w:rsidRPr="00C50036">
        <w:rPr>
          <w:rFonts w:ascii="Times New Roman" w:hAnsi="Times New Roman" w:cs="Times New Roman"/>
          <w:sz w:val="24"/>
          <w:szCs w:val="24"/>
        </w:rPr>
        <w:t>.</w:t>
      </w: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8E7D96" w:rsidRPr="00C50036" w:rsidRDefault="008E7D96"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Results</w:t>
      </w:r>
    </w:p>
    <w:p w:rsidR="00DF1EF9" w:rsidRPr="00C50036" w:rsidRDefault="00866F30" w:rsidP="00C2497D">
      <w:pPr>
        <w:spacing w:line="480" w:lineRule="auto"/>
        <w:ind w:firstLine="720"/>
        <w:rPr>
          <w:rFonts w:ascii="Times New Roman" w:hAnsi="Times New Roman" w:cs="Times New Roman"/>
          <w:sz w:val="24"/>
          <w:szCs w:val="24"/>
        </w:rPr>
      </w:pPr>
      <w:r w:rsidRPr="00C50036">
        <w:rPr>
          <w:rFonts w:ascii="Times New Roman" w:hAnsi="Times New Roman" w:cs="Times New Roman"/>
          <w:sz w:val="24"/>
          <w:szCs w:val="24"/>
        </w:rPr>
        <w:t xml:space="preserve">In current study Perceived Stress scale </w:t>
      </w:r>
      <w:r w:rsidR="00B15123" w:rsidRPr="00C50036">
        <w:rPr>
          <w:rFonts w:ascii="Times New Roman" w:hAnsi="Times New Roman" w:cs="Times New Roman"/>
          <w:sz w:val="24"/>
          <w:szCs w:val="24"/>
        </w:rPr>
        <w:t xml:space="preserve">Urdu 10 items Translated </w:t>
      </w:r>
      <w:r w:rsidRPr="00C50036">
        <w:rPr>
          <w:rFonts w:ascii="Times New Roman" w:hAnsi="Times New Roman" w:cs="Times New Roman"/>
          <w:sz w:val="24"/>
          <w:szCs w:val="24"/>
        </w:rPr>
        <w:t xml:space="preserve">by </w:t>
      </w:r>
      <w:r w:rsidR="00B15123" w:rsidRPr="00C50036">
        <w:rPr>
          <w:rFonts w:ascii="Times New Roman" w:hAnsi="Times New Roman" w:cs="Times New Roman"/>
          <w:sz w:val="24"/>
          <w:szCs w:val="24"/>
        </w:rPr>
        <w:t xml:space="preserve">Mariam et al. </w:t>
      </w:r>
      <w:r w:rsidRPr="00C50036">
        <w:rPr>
          <w:rFonts w:ascii="Times New Roman" w:hAnsi="Times New Roman" w:cs="Times New Roman"/>
          <w:sz w:val="24"/>
          <w:szCs w:val="24"/>
        </w:rPr>
        <w:t xml:space="preserve">has </w:t>
      </w:r>
      <w:proofErr w:type="spellStart"/>
      <w:r w:rsidRPr="00C50036">
        <w:rPr>
          <w:rFonts w:ascii="Times New Roman" w:hAnsi="Times New Roman" w:cs="Times New Roman"/>
          <w:sz w:val="24"/>
          <w:szCs w:val="24"/>
        </w:rPr>
        <w:t>Chronbac</w:t>
      </w:r>
      <w:proofErr w:type="spellEnd"/>
      <w:r w:rsidRPr="00C50036">
        <w:rPr>
          <w:rFonts w:ascii="Times New Roman" w:hAnsi="Times New Roman" w:cs="Times New Roman"/>
          <w:sz w:val="24"/>
          <w:szCs w:val="24"/>
        </w:rPr>
        <w:t xml:space="preserve"> Alpha reliability .70 and </w:t>
      </w:r>
      <w:r w:rsidR="00EB25F6" w:rsidRPr="00C50036">
        <w:rPr>
          <w:rFonts w:ascii="Times New Roman" w:hAnsi="Times New Roman" w:cs="Times New Roman"/>
          <w:sz w:val="24"/>
          <w:szCs w:val="24"/>
        </w:rPr>
        <w:t xml:space="preserve">SLQ-Urdu has </w:t>
      </w:r>
      <w:proofErr w:type="spellStart"/>
      <w:r w:rsidR="00EB25F6" w:rsidRPr="00C50036">
        <w:rPr>
          <w:rFonts w:ascii="Times New Roman" w:hAnsi="Times New Roman" w:cs="Times New Roman"/>
          <w:sz w:val="24"/>
          <w:szCs w:val="24"/>
        </w:rPr>
        <w:t>Chronbac</w:t>
      </w:r>
      <w:proofErr w:type="spellEnd"/>
      <w:r w:rsidR="00EB25F6" w:rsidRPr="00C50036">
        <w:rPr>
          <w:rFonts w:ascii="Times New Roman" w:hAnsi="Times New Roman" w:cs="Times New Roman"/>
          <w:sz w:val="24"/>
          <w:szCs w:val="24"/>
        </w:rPr>
        <w:t xml:space="preserve"> Alpha reliability .84 indicating high internal consistency of the SLQ-Urdu.</w:t>
      </w:r>
    </w:p>
    <w:p w:rsidR="00080817" w:rsidRPr="00C50036" w:rsidRDefault="00D7408B" w:rsidP="00C2497D">
      <w:pPr>
        <w:autoSpaceDE w:val="0"/>
        <w:autoSpaceDN w:val="0"/>
        <w:adjustRightInd w:val="0"/>
        <w:spacing w:line="480" w:lineRule="auto"/>
        <w:ind w:firstLine="720"/>
        <w:jc w:val="both"/>
        <w:rPr>
          <w:rFonts w:ascii="Times New Roman" w:hAnsi="Times New Roman" w:cs="Times New Roman"/>
          <w:bCs/>
          <w:iCs/>
          <w:sz w:val="24"/>
          <w:szCs w:val="24"/>
        </w:rPr>
      </w:pPr>
      <w:r w:rsidRPr="00C50036">
        <w:rPr>
          <w:rFonts w:ascii="Times New Roman" w:hAnsi="Times New Roman" w:cs="Times New Roman"/>
          <w:bCs/>
          <w:iCs/>
          <w:sz w:val="24"/>
          <w:szCs w:val="24"/>
        </w:rPr>
        <w:t xml:space="preserve">Table 1 gives a brief overview regarding level of and relationship between age, marital status, stress and positivity. </w:t>
      </w:r>
      <w:r w:rsidR="00F17274" w:rsidRPr="00C50036">
        <w:rPr>
          <w:rFonts w:ascii="Times New Roman" w:hAnsi="Times New Roman" w:cs="Times New Roman"/>
          <w:bCs/>
          <w:iCs/>
          <w:sz w:val="24"/>
          <w:szCs w:val="24"/>
        </w:rPr>
        <w:t xml:space="preserve">A significant </w:t>
      </w:r>
      <w:r w:rsidR="00600D4D" w:rsidRPr="00C50036">
        <w:rPr>
          <w:rFonts w:ascii="Times New Roman" w:hAnsi="Times New Roman" w:cs="Times New Roman"/>
          <w:bCs/>
          <w:iCs/>
          <w:sz w:val="24"/>
          <w:szCs w:val="24"/>
        </w:rPr>
        <w:t xml:space="preserve">negative mild </w:t>
      </w:r>
      <w:r w:rsidR="00F17274" w:rsidRPr="00C50036">
        <w:rPr>
          <w:rFonts w:ascii="Times New Roman" w:hAnsi="Times New Roman" w:cs="Times New Roman"/>
          <w:bCs/>
          <w:iCs/>
          <w:sz w:val="24"/>
          <w:szCs w:val="24"/>
        </w:rPr>
        <w:t xml:space="preserve">relationship </w:t>
      </w:r>
      <w:r w:rsidR="00600D4D" w:rsidRPr="00C50036">
        <w:rPr>
          <w:rFonts w:ascii="Times New Roman" w:hAnsi="Times New Roman" w:cs="Times New Roman"/>
          <w:bCs/>
          <w:iCs/>
          <w:sz w:val="24"/>
          <w:szCs w:val="24"/>
        </w:rPr>
        <w:t>exists between stress and marital status. Stress and positivity in illness</w:t>
      </w:r>
      <w:r w:rsidR="00A51476" w:rsidRPr="00C50036">
        <w:rPr>
          <w:rFonts w:ascii="Times New Roman" w:hAnsi="Times New Roman" w:cs="Times New Roman"/>
          <w:bCs/>
          <w:iCs/>
          <w:sz w:val="24"/>
          <w:szCs w:val="24"/>
        </w:rPr>
        <w:t xml:space="preserve"> </w:t>
      </w:r>
      <w:r w:rsidR="00E87488" w:rsidRPr="00C50036">
        <w:rPr>
          <w:rFonts w:ascii="Times New Roman" w:hAnsi="Times New Roman" w:cs="Times New Roman"/>
          <w:bCs/>
          <w:iCs/>
          <w:sz w:val="24"/>
          <w:szCs w:val="24"/>
        </w:rPr>
        <w:t>had mild negative link</w:t>
      </w:r>
      <w:r w:rsidR="00A51476" w:rsidRPr="00C50036">
        <w:rPr>
          <w:rFonts w:ascii="Times New Roman" w:hAnsi="Times New Roman" w:cs="Times New Roman"/>
          <w:bCs/>
          <w:iCs/>
          <w:sz w:val="24"/>
          <w:szCs w:val="24"/>
        </w:rPr>
        <w:t xml:space="preserve"> at</w:t>
      </w:r>
      <w:r w:rsidR="00600D4D" w:rsidRPr="00C50036">
        <w:rPr>
          <w:rFonts w:ascii="Times New Roman" w:hAnsi="Times New Roman" w:cs="Times New Roman"/>
          <w:bCs/>
          <w:iCs/>
          <w:sz w:val="24"/>
          <w:szCs w:val="24"/>
        </w:rPr>
        <w:t xml:space="preserve"> α=0.05 </w:t>
      </w:r>
      <w:r w:rsidR="00A51476" w:rsidRPr="00C50036">
        <w:rPr>
          <w:rFonts w:ascii="Times New Roman" w:hAnsi="Times New Roman" w:cs="Times New Roman"/>
          <w:bCs/>
          <w:iCs/>
          <w:sz w:val="24"/>
          <w:szCs w:val="24"/>
        </w:rPr>
        <w:t xml:space="preserve">level of </w:t>
      </w:r>
      <w:r w:rsidR="00600D4D" w:rsidRPr="00C50036">
        <w:rPr>
          <w:rFonts w:ascii="Times New Roman" w:hAnsi="Times New Roman" w:cs="Times New Roman"/>
          <w:bCs/>
          <w:iCs/>
          <w:sz w:val="24"/>
          <w:szCs w:val="24"/>
        </w:rPr>
        <w:t xml:space="preserve">significance. Age and </w:t>
      </w:r>
      <w:r w:rsidR="00A51476" w:rsidRPr="00C50036">
        <w:rPr>
          <w:rFonts w:ascii="Times New Roman" w:hAnsi="Times New Roman" w:cs="Times New Roman"/>
          <w:bCs/>
          <w:iCs/>
          <w:sz w:val="24"/>
          <w:szCs w:val="24"/>
        </w:rPr>
        <w:t>stress were</w:t>
      </w:r>
      <w:r w:rsidR="00600D4D" w:rsidRPr="00C50036">
        <w:rPr>
          <w:rFonts w:ascii="Times New Roman" w:hAnsi="Times New Roman" w:cs="Times New Roman"/>
          <w:bCs/>
          <w:iCs/>
          <w:sz w:val="24"/>
          <w:szCs w:val="24"/>
        </w:rPr>
        <w:t xml:space="preserve"> positively</w:t>
      </w:r>
      <w:r w:rsidR="00E87488" w:rsidRPr="00C50036">
        <w:rPr>
          <w:rFonts w:ascii="Times New Roman" w:hAnsi="Times New Roman" w:cs="Times New Roman"/>
          <w:bCs/>
          <w:iCs/>
          <w:sz w:val="24"/>
          <w:szCs w:val="24"/>
        </w:rPr>
        <w:t xml:space="preserve"> mildly</w:t>
      </w:r>
      <w:r w:rsidR="00600D4D" w:rsidRPr="00C50036">
        <w:rPr>
          <w:rFonts w:ascii="Times New Roman" w:hAnsi="Times New Roman" w:cs="Times New Roman"/>
          <w:bCs/>
          <w:iCs/>
          <w:sz w:val="24"/>
          <w:szCs w:val="24"/>
        </w:rPr>
        <w:t xml:space="preserve"> linked at α=0.01. How</w:t>
      </w:r>
      <w:r w:rsidR="00A51476" w:rsidRPr="00C50036">
        <w:rPr>
          <w:rFonts w:ascii="Times New Roman" w:hAnsi="Times New Roman" w:cs="Times New Roman"/>
          <w:bCs/>
          <w:iCs/>
          <w:sz w:val="24"/>
          <w:szCs w:val="24"/>
        </w:rPr>
        <w:t>ever age and marital status had</w:t>
      </w:r>
      <w:r w:rsidR="00600D4D" w:rsidRPr="00C50036">
        <w:rPr>
          <w:rFonts w:ascii="Times New Roman" w:hAnsi="Times New Roman" w:cs="Times New Roman"/>
          <w:bCs/>
          <w:iCs/>
          <w:sz w:val="24"/>
          <w:szCs w:val="24"/>
        </w:rPr>
        <w:t xml:space="preserve"> strong negative relationship at α=0.01.</w:t>
      </w:r>
      <w:r w:rsidRPr="00C50036">
        <w:rPr>
          <w:rFonts w:ascii="Times New Roman" w:hAnsi="Times New Roman" w:cs="Times New Roman"/>
          <w:bCs/>
          <w:iCs/>
          <w:sz w:val="24"/>
          <w:szCs w:val="24"/>
        </w:rPr>
        <w:t xml:space="preserve"> Last column of Table 1 declares that </w:t>
      </w:r>
      <w:r w:rsidR="005F341B" w:rsidRPr="00C50036">
        <w:rPr>
          <w:rFonts w:ascii="Times New Roman" w:hAnsi="Times New Roman" w:cs="Times New Roman"/>
          <w:bCs/>
          <w:iCs/>
          <w:sz w:val="24"/>
          <w:szCs w:val="24"/>
        </w:rPr>
        <w:t xml:space="preserve">adults with </w:t>
      </w:r>
      <w:r w:rsidRPr="00C50036">
        <w:rPr>
          <w:rFonts w:ascii="Times New Roman" w:hAnsi="Times New Roman" w:cs="Times New Roman"/>
          <w:bCs/>
          <w:iCs/>
          <w:sz w:val="24"/>
          <w:szCs w:val="24"/>
        </w:rPr>
        <w:t xml:space="preserve">coronary heart diseases </w:t>
      </w:r>
      <w:r w:rsidR="005F341B" w:rsidRPr="00C50036">
        <w:rPr>
          <w:rFonts w:ascii="Times New Roman" w:hAnsi="Times New Roman" w:cs="Times New Roman"/>
          <w:bCs/>
          <w:iCs/>
          <w:sz w:val="24"/>
          <w:szCs w:val="24"/>
        </w:rPr>
        <w:t>have high level of stress as compared to positivity in illness. If the mean score considered on a fifty percent margin on each scale than these</w:t>
      </w:r>
      <w:r w:rsidR="006062B4" w:rsidRPr="00C50036">
        <w:rPr>
          <w:rFonts w:ascii="Times New Roman" w:hAnsi="Times New Roman" w:cs="Times New Roman"/>
          <w:bCs/>
          <w:iCs/>
          <w:sz w:val="24"/>
          <w:szCs w:val="24"/>
        </w:rPr>
        <w:t xml:space="preserve"> adults face stress about 60</w:t>
      </w:r>
      <w:r w:rsidR="005F341B" w:rsidRPr="00C50036">
        <w:rPr>
          <w:rFonts w:ascii="Times New Roman" w:hAnsi="Times New Roman" w:cs="Times New Roman"/>
          <w:bCs/>
          <w:iCs/>
          <w:sz w:val="24"/>
          <w:szCs w:val="24"/>
        </w:rPr>
        <w:t>% and positivity in illness less than 50%</w:t>
      </w:r>
      <w:r w:rsidR="00E87488" w:rsidRPr="00C50036">
        <w:rPr>
          <w:rFonts w:ascii="Times New Roman" w:hAnsi="Times New Roman" w:cs="Times New Roman"/>
          <w:bCs/>
          <w:iCs/>
          <w:sz w:val="24"/>
          <w:szCs w:val="24"/>
        </w:rPr>
        <w:t xml:space="preserve"> of the total score</w:t>
      </w:r>
      <w:r w:rsidR="005F341B" w:rsidRPr="00C50036">
        <w:rPr>
          <w:rFonts w:ascii="Times New Roman" w:hAnsi="Times New Roman" w:cs="Times New Roman"/>
          <w:bCs/>
          <w:iCs/>
          <w:sz w:val="24"/>
          <w:szCs w:val="24"/>
        </w:rPr>
        <w:t>.</w:t>
      </w:r>
    </w:p>
    <w:p w:rsidR="006C6D06" w:rsidRPr="00C50036" w:rsidRDefault="00AF69A9" w:rsidP="004A6AE4">
      <w:pPr>
        <w:spacing w:line="480" w:lineRule="auto"/>
        <w:ind w:firstLine="720"/>
        <w:jc w:val="both"/>
        <w:rPr>
          <w:rFonts w:ascii="Times New Roman" w:hAnsi="Times New Roman" w:cs="Times New Roman"/>
          <w:iCs/>
          <w:sz w:val="24"/>
          <w:szCs w:val="24"/>
          <w:shd w:val="clear" w:color="auto" w:fill="FFFFFF"/>
        </w:rPr>
      </w:pPr>
      <w:r w:rsidRPr="00C50036">
        <w:rPr>
          <w:rFonts w:ascii="Times New Roman" w:hAnsi="Times New Roman" w:cs="Times New Roman"/>
          <w:bCs/>
          <w:sz w:val="24"/>
          <w:szCs w:val="24"/>
        </w:rPr>
        <w:t>Result in</w:t>
      </w:r>
      <w:r w:rsidR="006C6D06" w:rsidRPr="00C50036">
        <w:rPr>
          <w:rFonts w:ascii="Times New Roman" w:hAnsi="Times New Roman" w:cs="Times New Roman"/>
          <w:bCs/>
          <w:sz w:val="24"/>
          <w:szCs w:val="24"/>
        </w:rPr>
        <w:t xml:space="preserve"> </w:t>
      </w:r>
      <w:r w:rsidR="006C6D06" w:rsidRPr="00C50036">
        <w:rPr>
          <w:rFonts w:ascii="Times New Roman" w:hAnsi="Times New Roman" w:cs="Times New Roman"/>
          <w:iCs/>
          <w:sz w:val="24"/>
          <w:szCs w:val="24"/>
          <w:shd w:val="clear" w:color="auto" w:fill="FFFFFF"/>
        </w:rPr>
        <w:t xml:space="preserve">hierarchal regression analysis </w:t>
      </w:r>
      <w:r w:rsidRPr="00C50036">
        <w:rPr>
          <w:rFonts w:ascii="Times New Roman" w:hAnsi="Times New Roman" w:cs="Times New Roman"/>
          <w:iCs/>
          <w:sz w:val="24"/>
          <w:szCs w:val="24"/>
          <w:shd w:val="clear" w:color="auto" w:fill="FFFFFF"/>
        </w:rPr>
        <w:t>tabulated in Table 3. I</w:t>
      </w:r>
      <w:r w:rsidR="006C6D06" w:rsidRPr="00C50036">
        <w:rPr>
          <w:rFonts w:ascii="Times New Roman" w:hAnsi="Times New Roman" w:cs="Times New Roman"/>
          <w:iCs/>
          <w:sz w:val="24"/>
          <w:szCs w:val="24"/>
          <w:shd w:val="clear" w:color="auto" w:fill="FFFFFF"/>
        </w:rPr>
        <w:t>n first step the demographic variables (gender, age</w:t>
      </w:r>
      <w:r w:rsidRPr="00C50036">
        <w:rPr>
          <w:rFonts w:ascii="Times New Roman" w:hAnsi="Times New Roman" w:cs="Times New Roman"/>
          <w:iCs/>
          <w:sz w:val="24"/>
          <w:szCs w:val="24"/>
          <w:shd w:val="clear" w:color="auto" w:fill="FFFFFF"/>
        </w:rPr>
        <w:t>,</w:t>
      </w:r>
      <w:r w:rsidRPr="00C50036">
        <w:rPr>
          <w:rFonts w:ascii="Times New Roman" w:hAnsi="Times New Roman" w:cs="Times New Roman"/>
          <w:iCs/>
          <w:sz w:val="24"/>
          <w:szCs w:val="24"/>
        </w:rPr>
        <w:t xml:space="preserve"> and marital status</w:t>
      </w:r>
      <w:r w:rsidR="006C6D06" w:rsidRPr="00C50036">
        <w:rPr>
          <w:rFonts w:ascii="Times New Roman" w:hAnsi="Times New Roman" w:cs="Times New Roman"/>
          <w:iCs/>
          <w:sz w:val="24"/>
          <w:szCs w:val="24"/>
          <w:shd w:val="clear" w:color="auto" w:fill="FFFFFF"/>
        </w:rPr>
        <w:t xml:space="preserve">) were entered </w:t>
      </w:r>
      <w:r w:rsidRPr="00C50036">
        <w:rPr>
          <w:rFonts w:ascii="Times New Roman" w:hAnsi="Times New Roman" w:cs="Times New Roman"/>
          <w:iCs/>
          <w:sz w:val="24"/>
          <w:szCs w:val="24"/>
          <w:shd w:val="clear" w:color="auto" w:fill="FFFFFF"/>
        </w:rPr>
        <w:t xml:space="preserve">into the equation and </w:t>
      </w:r>
      <w:r w:rsidR="00F17274" w:rsidRPr="00C50036">
        <w:rPr>
          <w:rFonts w:ascii="Times New Roman" w:hAnsi="Times New Roman" w:cs="Times New Roman"/>
          <w:iCs/>
          <w:sz w:val="24"/>
          <w:szCs w:val="24"/>
          <w:shd w:val="clear" w:color="auto" w:fill="FFFFFF"/>
        </w:rPr>
        <w:t>controlled</w:t>
      </w:r>
      <w:r w:rsidRPr="00C50036">
        <w:rPr>
          <w:rFonts w:ascii="Times New Roman" w:hAnsi="Times New Roman" w:cs="Times New Roman"/>
          <w:iCs/>
          <w:sz w:val="24"/>
          <w:szCs w:val="24"/>
          <w:shd w:val="clear" w:color="auto" w:fill="FFFFFF"/>
        </w:rPr>
        <w:t>. These variables explained 3</w:t>
      </w:r>
      <w:r w:rsidR="006C6D06" w:rsidRPr="00C50036">
        <w:rPr>
          <w:rFonts w:ascii="Times New Roman" w:hAnsi="Times New Roman" w:cs="Times New Roman"/>
          <w:iCs/>
          <w:sz w:val="24"/>
          <w:szCs w:val="24"/>
          <w:shd w:val="clear" w:color="auto" w:fill="FFFFFF"/>
        </w:rPr>
        <w:t xml:space="preserve">% variance to </w:t>
      </w:r>
      <w:r w:rsidRPr="00C50036">
        <w:rPr>
          <w:rFonts w:ascii="Times New Roman" w:hAnsi="Times New Roman" w:cs="Times New Roman"/>
          <w:iCs/>
          <w:sz w:val="24"/>
          <w:szCs w:val="24"/>
          <w:shd w:val="clear" w:color="auto" w:fill="FFFFFF"/>
        </w:rPr>
        <w:t>Stress. In second step the variables of interest added which explained 2</w:t>
      </w:r>
      <w:r w:rsidR="006C6D06" w:rsidRPr="00C50036">
        <w:rPr>
          <w:rFonts w:ascii="Times New Roman" w:hAnsi="Times New Roman" w:cs="Times New Roman"/>
          <w:iCs/>
          <w:sz w:val="24"/>
          <w:szCs w:val="24"/>
          <w:shd w:val="clear" w:color="auto" w:fill="FFFFFF"/>
        </w:rPr>
        <w:t xml:space="preserve">% variance to </w:t>
      </w:r>
      <w:r w:rsidRPr="00C50036">
        <w:rPr>
          <w:rFonts w:ascii="Times New Roman" w:hAnsi="Times New Roman" w:cs="Times New Roman"/>
          <w:iCs/>
          <w:sz w:val="24"/>
          <w:szCs w:val="24"/>
          <w:shd w:val="clear" w:color="auto" w:fill="FFFFFF"/>
        </w:rPr>
        <w:t xml:space="preserve">Stress claiming that demographic variables and positivity are unique predictors of stress among </w:t>
      </w:r>
      <w:r w:rsidRPr="00C50036">
        <w:rPr>
          <w:rFonts w:ascii="Times New Roman" w:hAnsi="Times New Roman" w:cs="Times New Roman"/>
          <w:sz w:val="24"/>
          <w:szCs w:val="24"/>
        </w:rPr>
        <w:t>adults with coronary heart diseases</w:t>
      </w:r>
      <w:r w:rsidRPr="00C50036">
        <w:rPr>
          <w:rFonts w:ascii="Times New Roman" w:hAnsi="Times New Roman" w:cs="Times New Roman"/>
          <w:iCs/>
          <w:sz w:val="24"/>
          <w:szCs w:val="24"/>
          <w:shd w:val="clear" w:color="auto" w:fill="FFFFFF"/>
        </w:rPr>
        <w:t xml:space="preserve"> </w:t>
      </w:r>
      <w:r w:rsidR="006C6D06" w:rsidRPr="00C50036">
        <w:rPr>
          <w:rFonts w:ascii="Times New Roman" w:hAnsi="Times New Roman" w:cs="Times New Roman"/>
          <w:iCs/>
          <w:sz w:val="24"/>
          <w:szCs w:val="24"/>
          <w:shd w:val="clear" w:color="auto" w:fill="FFFFFF"/>
        </w:rPr>
        <w:t>at (</w:t>
      </w:r>
      <w:r w:rsidRPr="00C50036">
        <w:rPr>
          <w:rFonts w:ascii="Times New Roman" w:hAnsi="Times New Roman" w:cs="Times New Roman"/>
          <w:iCs/>
          <w:sz w:val="24"/>
          <w:szCs w:val="24"/>
        </w:rPr>
        <w:t xml:space="preserve">β= -.13, </w:t>
      </w:r>
      <w:r w:rsidR="006C6D06" w:rsidRPr="00C50036">
        <w:rPr>
          <w:rFonts w:ascii="Times New Roman" w:hAnsi="Times New Roman" w:cs="Times New Roman"/>
          <w:iCs/>
          <w:sz w:val="24"/>
          <w:szCs w:val="24"/>
        </w:rPr>
        <w:t>*</w:t>
      </w:r>
      <w:r w:rsidR="006C6D06" w:rsidRPr="00C50036">
        <w:rPr>
          <w:rFonts w:ascii="Times New Roman" w:hAnsi="Times New Roman" w:cs="Times New Roman"/>
          <w:i/>
          <w:iCs/>
          <w:sz w:val="24"/>
          <w:szCs w:val="24"/>
        </w:rPr>
        <w:t>p</w:t>
      </w:r>
      <w:r w:rsidR="006C6D06" w:rsidRPr="00C50036">
        <w:rPr>
          <w:rFonts w:ascii="Times New Roman" w:hAnsi="Times New Roman" w:cs="Times New Roman"/>
          <w:iCs/>
          <w:sz w:val="24"/>
          <w:szCs w:val="24"/>
        </w:rPr>
        <w:t>&lt; .01).</w:t>
      </w:r>
      <w:r w:rsidR="006C6D06" w:rsidRPr="00C50036">
        <w:rPr>
          <w:rFonts w:ascii="Times New Roman" w:hAnsi="Times New Roman" w:cs="Times New Roman"/>
          <w:iCs/>
          <w:sz w:val="24"/>
          <w:szCs w:val="24"/>
          <w:shd w:val="clear" w:color="auto" w:fill="FFFFFF"/>
        </w:rPr>
        <w:t xml:space="preserve">   </w:t>
      </w:r>
    </w:p>
    <w:p w:rsidR="00286C19" w:rsidRPr="00C50036" w:rsidRDefault="00286C19"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Discussion</w:t>
      </w:r>
    </w:p>
    <w:p w:rsidR="004A6AE4" w:rsidRPr="00C50036" w:rsidRDefault="00624B81" w:rsidP="004A6AE4">
      <w:pPr>
        <w:spacing w:line="480" w:lineRule="auto"/>
        <w:jc w:val="both"/>
        <w:rPr>
          <w:rFonts w:ascii="Times New Roman" w:hAnsi="Times New Roman" w:cs="Times New Roman"/>
          <w:sz w:val="24"/>
          <w:szCs w:val="24"/>
        </w:rPr>
      </w:pPr>
      <w:r w:rsidRPr="00C50036">
        <w:rPr>
          <w:rFonts w:ascii="Times New Roman" w:hAnsi="Times New Roman" w:cs="Times New Roman"/>
          <w:sz w:val="24"/>
          <w:szCs w:val="24"/>
        </w:rPr>
        <w:t>Stress has a vice versa role with CHD</w:t>
      </w:r>
      <w:r w:rsidR="00363D6B" w:rsidRPr="00C50036">
        <w:rPr>
          <w:rFonts w:ascii="Times New Roman" w:hAnsi="Times New Roman" w:cs="Times New Roman"/>
          <w:sz w:val="24"/>
          <w:szCs w:val="24"/>
        </w:rPr>
        <w:t>, it</w:t>
      </w:r>
      <w:r w:rsidRPr="00C50036">
        <w:rPr>
          <w:rFonts w:ascii="Times New Roman" w:hAnsi="Times New Roman" w:cs="Times New Roman"/>
          <w:sz w:val="24"/>
          <w:szCs w:val="24"/>
        </w:rPr>
        <w:t xml:space="preserve"> can cause CHD</w:t>
      </w:r>
      <w:r w:rsidRPr="00C50036">
        <w:rPr>
          <w:rFonts w:ascii="Times New Roman" w:hAnsi="Times New Roman" w:cs="Times New Roman"/>
          <w:sz w:val="24"/>
          <w:szCs w:val="24"/>
          <w:vertAlign w:val="superscript"/>
        </w:rPr>
        <w:t>6</w:t>
      </w:r>
      <w:r w:rsidRPr="00C50036">
        <w:rPr>
          <w:rFonts w:ascii="Times New Roman" w:hAnsi="Times New Roman" w:cs="Times New Roman"/>
          <w:sz w:val="24"/>
          <w:szCs w:val="24"/>
        </w:rPr>
        <w:t xml:space="preserve"> or individuals can face stress due to CHD</w:t>
      </w:r>
      <w:r w:rsidR="00363D6B" w:rsidRPr="00C50036">
        <w:rPr>
          <w:rFonts w:ascii="Times New Roman" w:hAnsi="Times New Roman" w:cs="Times New Roman"/>
          <w:sz w:val="24"/>
          <w:szCs w:val="24"/>
        </w:rPr>
        <w:t>.</w:t>
      </w:r>
      <w:r w:rsidRPr="00C50036">
        <w:rPr>
          <w:rFonts w:ascii="Times New Roman" w:hAnsi="Times New Roman" w:cs="Times New Roman"/>
          <w:sz w:val="24"/>
          <w:szCs w:val="24"/>
          <w:vertAlign w:val="superscript"/>
        </w:rPr>
        <w:t>8</w:t>
      </w:r>
      <w:r w:rsidRPr="00C50036">
        <w:rPr>
          <w:rFonts w:ascii="Times New Roman" w:hAnsi="Times New Roman" w:cs="Times New Roman"/>
          <w:sz w:val="24"/>
          <w:szCs w:val="24"/>
        </w:rPr>
        <w:t xml:space="preserve"> </w:t>
      </w:r>
      <w:r w:rsidR="00BD16E5" w:rsidRPr="00C50036">
        <w:rPr>
          <w:rFonts w:ascii="Times New Roman" w:hAnsi="Times New Roman" w:cs="Times New Roman"/>
          <w:sz w:val="24"/>
          <w:szCs w:val="24"/>
        </w:rPr>
        <w:t>Stress was predicted as a psychosocial risk factor of CHD.</w:t>
      </w:r>
      <w:r w:rsidR="00C2497D" w:rsidRPr="00C50036">
        <w:rPr>
          <w:rFonts w:ascii="Times New Roman" w:hAnsi="Times New Roman" w:cs="Times New Roman"/>
          <w:sz w:val="24"/>
          <w:szCs w:val="24"/>
          <w:vertAlign w:val="superscript"/>
        </w:rPr>
        <w:t>17</w:t>
      </w:r>
      <w:r w:rsidR="00BD16E5"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In general population Perceived stress was negatively associated with age</w:t>
      </w:r>
      <w:r w:rsidR="00363D6B" w:rsidRPr="00C50036">
        <w:rPr>
          <w:rFonts w:ascii="Times New Roman" w:hAnsi="Times New Roman" w:cs="Times New Roman"/>
          <w:sz w:val="24"/>
          <w:szCs w:val="24"/>
        </w:rPr>
        <w:t xml:space="preserve"> in men smokers</w:t>
      </w:r>
      <w:r w:rsidR="004A6AE4" w:rsidRPr="00C50036">
        <w:rPr>
          <w:rFonts w:ascii="Times New Roman" w:hAnsi="Times New Roman" w:cs="Times New Roman"/>
          <w:sz w:val="24"/>
          <w:szCs w:val="24"/>
        </w:rPr>
        <w:t>.</w:t>
      </w:r>
      <w:r w:rsidR="00C2497D" w:rsidRPr="00C50036">
        <w:rPr>
          <w:rFonts w:ascii="Times New Roman" w:hAnsi="Times New Roman" w:cs="Times New Roman"/>
          <w:sz w:val="24"/>
          <w:szCs w:val="24"/>
          <w:vertAlign w:val="superscript"/>
        </w:rPr>
        <w:t>18</w:t>
      </w:r>
      <w:r w:rsidR="004A6AE4" w:rsidRPr="00C50036">
        <w:rPr>
          <w:rFonts w:ascii="Times New Roman" w:hAnsi="Times New Roman" w:cs="Times New Roman"/>
          <w:sz w:val="24"/>
          <w:szCs w:val="24"/>
        </w:rPr>
        <w:t xml:space="preserve"> Stress mediate the relationship between positive psychological capacities and well-being.</w:t>
      </w:r>
      <w:r w:rsidR="004A6AE4" w:rsidRPr="00C50036">
        <w:rPr>
          <w:rFonts w:ascii="Times New Roman" w:hAnsi="Times New Roman" w:cs="Times New Roman"/>
          <w:sz w:val="24"/>
          <w:szCs w:val="24"/>
          <w:vertAlign w:val="superscript"/>
        </w:rPr>
        <w:t>13</w:t>
      </w:r>
      <w:r w:rsidR="0020332A" w:rsidRPr="00C50036">
        <w:rPr>
          <w:rFonts w:ascii="Times New Roman" w:hAnsi="Times New Roman" w:cs="Times New Roman"/>
          <w:sz w:val="24"/>
          <w:szCs w:val="24"/>
        </w:rPr>
        <w:t xml:space="preserve">A previous study on individuals with multiple sclerosis stated that Gender and age were distinct from adversarial </w:t>
      </w:r>
      <w:r w:rsidR="00363D6B" w:rsidRPr="00C50036">
        <w:rPr>
          <w:rFonts w:ascii="Times New Roman" w:hAnsi="Times New Roman" w:cs="Times New Roman"/>
          <w:sz w:val="24"/>
          <w:szCs w:val="24"/>
        </w:rPr>
        <w:t>progress</w:t>
      </w:r>
      <w:r w:rsidR="0020332A" w:rsidRPr="00C50036">
        <w:rPr>
          <w:rFonts w:ascii="Times New Roman" w:hAnsi="Times New Roman" w:cs="Times New Roman"/>
          <w:sz w:val="24"/>
          <w:szCs w:val="24"/>
        </w:rPr>
        <w:t xml:space="preserve"> in illness yet it is linked with positivity.</w:t>
      </w:r>
      <w:r w:rsidR="00C2497D" w:rsidRPr="00C50036">
        <w:rPr>
          <w:rFonts w:ascii="Times New Roman" w:hAnsi="Times New Roman" w:cs="Times New Roman"/>
          <w:sz w:val="24"/>
          <w:szCs w:val="24"/>
          <w:vertAlign w:val="superscript"/>
        </w:rPr>
        <w:t>19</w:t>
      </w:r>
      <w:r w:rsidR="00E87488" w:rsidRPr="00C50036">
        <w:rPr>
          <w:rFonts w:ascii="Times New Roman" w:hAnsi="Times New Roman" w:cs="Times New Roman"/>
          <w:sz w:val="24"/>
          <w:szCs w:val="24"/>
        </w:rPr>
        <w:t>A</w:t>
      </w:r>
      <w:r w:rsidR="00D81F89" w:rsidRPr="00C50036">
        <w:rPr>
          <w:rFonts w:ascii="Times New Roman" w:hAnsi="Times New Roman" w:cs="Times New Roman"/>
          <w:sz w:val="24"/>
          <w:szCs w:val="24"/>
        </w:rPr>
        <w:t xml:space="preserve">nother study stated that </w:t>
      </w:r>
      <w:r w:rsidR="00EB724C" w:rsidRPr="00C50036">
        <w:rPr>
          <w:rFonts w:ascii="Times New Roman" w:hAnsi="Times New Roman" w:cs="Times New Roman"/>
          <w:sz w:val="24"/>
          <w:szCs w:val="24"/>
        </w:rPr>
        <w:t>older age, inducible ischemia on stress echocardiography</w:t>
      </w:r>
      <w:r w:rsidR="00363D6B" w:rsidRPr="00C50036">
        <w:rPr>
          <w:rFonts w:ascii="Times New Roman" w:hAnsi="Times New Roman" w:cs="Times New Roman"/>
          <w:sz w:val="24"/>
          <w:szCs w:val="24"/>
        </w:rPr>
        <w:t>, and</w:t>
      </w:r>
      <w:r w:rsidR="00EB724C" w:rsidRPr="00C50036">
        <w:rPr>
          <w:rFonts w:ascii="Times New Roman" w:hAnsi="Times New Roman" w:cs="Times New Roman"/>
          <w:sz w:val="24"/>
          <w:szCs w:val="24"/>
        </w:rPr>
        <w:t xml:space="preserve"> smoking</w:t>
      </w:r>
      <w:r w:rsidR="00D81F89" w:rsidRPr="00C50036">
        <w:rPr>
          <w:rFonts w:ascii="Times New Roman" w:hAnsi="Times New Roman" w:cs="Times New Roman"/>
          <w:sz w:val="24"/>
          <w:szCs w:val="24"/>
        </w:rPr>
        <w:t xml:space="preserve"> were Independent predictors of cardiac mortality.</w:t>
      </w:r>
      <w:r w:rsidR="00C2497D" w:rsidRPr="00C50036">
        <w:rPr>
          <w:rFonts w:ascii="Times New Roman" w:hAnsi="Times New Roman" w:cs="Times New Roman"/>
          <w:sz w:val="24"/>
          <w:szCs w:val="24"/>
          <w:vertAlign w:val="superscript"/>
        </w:rPr>
        <w:t>20</w:t>
      </w:r>
      <w:r w:rsidR="00D81F89"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CHD may have a role in the development of long-lasting psychological distress from midlife to old age.</w:t>
      </w:r>
      <w:r w:rsidR="00C2497D" w:rsidRPr="00C50036">
        <w:rPr>
          <w:rFonts w:ascii="Times New Roman" w:hAnsi="Times New Roman" w:cs="Times New Roman"/>
          <w:sz w:val="24"/>
          <w:szCs w:val="24"/>
          <w:vertAlign w:val="superscript"/>
        </w:rPr>
        <w:t xml:space="preserve">21 </w:t>
      </w:r>
      <w:r w:rsidR="00363D6B" w:rsidRPr="00C50036">
        <w:rPr>
          <w:rFonts w:ascii="Times New Roman" w:hAnsi="Times New Roman" w:cs="Times New Roman"/>
          <w:sz w:val="24"/>
          <w:szCs w:val="24"/>
        </w:rPr>
        <w:t xml:space="preserve">While summing up </w:t>
      </w:r>
      <w:r w:rsidR="00D81F89" w:rsidRPr="00C50036">
        <w:rPr>
          <w:rFonts w:ascii="Times New Roman" w:hAnsi="Times New Roman" w:cs="Times New Roman"/>
          <w:sz w:val="24"/>
          <w:szCs w:val="24"/>
        </w:rPr>
        <w:t>I</w:t>
      </w:r>
      <w:r w:rsidR="002806A7" w:rsidRPr="00C50036">
        <w:rPr>
          <w:rFonts w:ascii="Times New Roman" w:hAnsi="Times New Roman" w:cs="Times New Roman"/>
          <w:sz w:val="24"/>
          <w:szCs w:val="24"/>
        </w:rPr>
        <w:t>t is necessary to pay attention on psychological factors, as independent risk factors for CHD.</w:t>
      </w:r>
      <w:r w:rsidR="00C2497D" w:rsidRPr="00C50036">
        <w:rPr>
          <w:rFonts w:ascii="Times New Roman" w:hAnsi="Times New Roman" w:cs="Times New Roman"/>
          <w:sz w:val="24"/>
          <w:szCs w:val="24"/>
          <w:vertAlign w:val="superscript"/>
        </w:rPr>
        <w:t xml:space="preserve">22 </w:t>
      </w:r>
      <w:r w:rsidR="009C79F9" w:rsidRPr="00C50036">
        <w:rPr>
          <w:rFonts w:ascii="Times New Roman" w:hAnsi="Times New Roman" w:cs="Times New Roman"/>
          <w:sz w:val="24"/>
          <w:szCs w:val="24"/>
        </w:rPr>
        <w:t xml:space="preserve">In Pakistani population physical activity or Exercise suggested for CHD patients to release stress and avoid mortality as Physical inactivity </w:t>
      </w:r>
      <w:r w:rsidR="00363D6B" w:rsidRPr="00C50036">
        <w:rPr>
          <w:rFonts w:ascii="Times New Roman" w:hAnsi="Times New Roman" w:cs="Times New Roman"/>
          <w:sz w:val="24"/>
          <w:szCs w:val="24"/>
        </w:rPr>
        <w:t xml:space="preserve">had </w:t>
      </w:r>
      <w:r w:rsidR="009C79F9" w:rsidRPr="00C50036">
        <w:rPr>
          <w:rFonts w:ascii="Times New Roman" w:hAnsi="Times New Roman" w:cs="Times New Roman"/>
          <w:sz w:val="24"/>
          <w:szCs w:val="24"/>
        </w:rPr>
        <w:t>significant contribution to the excess CHD mortality in the South Asian inhabitants in the UK.</w:t>
      </w:r>
      <w:r w:rsidR="00C2497D" w:rsidRPr="00C50036">
        <w:rPr>
          <w:rFonts w:ascii="Times New Roman" w:hAnsi="Times New Roman" w:cs="Times New Roman"/>
          <w:sz w:val="24"/>
          <w:szCs w:val="24"/>
          <w:vertAlign w:val="superscript"/>
        </w:rPr>
        <w:t>23</w:t>
      </w:r>
      <w:r w:rsidR="004A6AE4" w:rsidRPr="00C50036">
        <w:rPr>
          <w:rFonts w:ascii="Times New Roman" w:hAnsi="Times New Roman" w:cs="Times New Roman"/>
          <w:sz w:val="24"/>
          <w:szCs w:val="24"/>
        </w:rPr>
        <w:t xml:space="preserve"> Data addressing positivity in CHD in Pakistani reference is missing in literature, this study may contribute a significant piece of knowledge in local context.</w:t>
      </w:r>
      <w:r w:rsidR="002457F3"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 xml:space="preserve">It is suggested that to increase the generalizability of findings future research may </w:t>
      </w:r>
      <w:r w:rsidR="002457F3" w:rsidRPr="00C50036">
        <w:rPr>
          <w:rFonts w:ascii="Times New Roman" w:hAnsi="Times New Roman" w:cs="Times New Roman"/>
          <w:sz w:val="24"/>
          <w:szCs w:val="24"/>
        </w:rPr>
        <w:t xml:space="preserve">focus other </w:t>
      </w:r>
      <w:r w:rsidR="00363D6B" w:rsidRPr="00C50036">
        <w:rPr>
          <w:rFonts w:ascii="Times New Roman" w:hAnsi="Times New Roman" w:cs="Times New Roman"/>
          <w:sz w:val="24"/>
          <w:szCs w:val="24"/>
        </w:rPr>
        <w:t>region</w:t>
      </w:r>
      <w:r w:rsidR="002457F3" w:rsidRPr="00C50036">
        <w:rPr>
          <w:rFonts w:ascii="Times New Roman" w:hAnsi="Times New Roman" w:cs="Times New Roman"/>
          <w:sz w:val="24"/>
          <w:szCs w:val="24"/>
        </w:rPr>
        <w:t xml:space="preserve">s </w:t>
      </w:r>
      <w:r w:rsidR="00363D6B" w:rsidRPr="00C50036">
        <w:rPr>
          <w:rFonts w:ascii="Times New Roman" w:hAnsi="Times New Roman" w:cs="Times New Roman"/>
          <w:sz w:val="24"/>
          <w:szCs w:val="24"/>
        </w:rPr>
        <w:t xml:space="preserve">across country </w:t>
      </w:r>
      <w:r w:rsidR="002457F3" w:rsidRPr="00C50036">
        <w:rPr>
          <w:rFonts w:ascii="Times New Roman" w:hAnsi="Times New Roman" w:cs="Times New Roman"/>
          <w:sz w:val="24"/>
          <w:szCs w:val="24"/>
        </w:rPr>
        <w:t>as well instead of considering one locality.</w:t>
      </w: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Acknowledgement</w:t>
      </w:r>
    </w:p>
    <w:p w:rsidR="008E7D96" w:rsidRPr="00C50036" w:rsidRDefault="008E7D96" w:rsidP="008E7D96">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 xml:space="preserve">We pay special thanks to Administration of Allied Hospital and Faisalabad Institute of Cardiology and participants of this study for their worthy cooperation. </w:t>
      </w: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F35799" w:rsidRPr="00C50036" w:rsidRDefault="00B15123"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 xml:space="preserve">References </w:t>
      </w:r>
    </w:p>
    <w:p w:rsidR="00E24BE5" w:rsidRPr="00C50036" w:rsidRDefault="00791086"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Benjamin EJ, </w:t>
      </w:r>
      <w:proofErr w:type="spellStart"/>
      <w:r w:rsidRPr="00C50036">
        <w:rPr>
          <w:rFonts w:ascii="Times New Roman" w:hAnsi="Times New Roman" w:cs="Times New Roman"/>
          <w:sz w:val="24"/>
          <w:szCs w:val="24"/>
        </w:rPr>
        <w:t>Blaha</w:t>
      </w:r>
      <w:proofErr w:type="spellEnd"/>
      <w:r w:rsidRPr="00C50036">
        <w:rPr>
          <w:rFonts w:ascii="Times New Roman" w:hAnsi="Times New Roman" w:cs="Times New Roman"/>
          <w:sz w:val="24"/>
          <w:szCs w:val="24"/>
        </w:rPr>
        <w:t xml:space="preserve"> MJ, </w:t>
      </w:r>
      <w:proofErr w:type="spellStart"/>
      <w:r w:rsidRPr="00C50036">
        <w:rPr>
          <w:rFonts w:ascii="Times New Roman" w:hAnsi="Times New Roman" w:cs="Times New Roman"/>
          <w:sz w:val="24"/>
          <w:szCs w:val="24"/>
        </w:rPr>
        <w:t>Chiuve</w:t>
      </w:r>
      <w:proofErr w:type="spellEnd"/>
      <w:r w:rsidRPr="00C50036">
        <w:rPr>
          <w:rFonts w:ascii="Times New Roman" w:hAnsi="Times New Roman" w:cs="Times New Roman"/>
          <w:sz w:val="24"/>
          <w:szCs w:val="24"/>
        </w:rPr>
        <w:t xml:space="preserve"> SE, Cushman M, Das SR, </w:t>
      </w:r>
      <w:proofErr w:type="spellStart"/>
      <w:r w:rsidRPr="00C50036">
        <w:rPr>
          <w:rFonts w:ascii="Times New Roman" w:hAnsi="Times New Roman" w:cs="Times New Roman"/>
          <w:sz w:val="24"/>
          <w:szCs w:val="24"/>
        </w:rPr>
        <w:t>Deo</w:t>
      </w:r>
      <w:proofErr w:type="spellEnd"/>
      <w:r w:rsidRPr="00C50036">
        <w:rPr>
          <w:rFonts w:ascii="Times New Roman" w:hAnsi="Times New Roman" w:cs="Times New Roman"/>
          <w:sz w:val="24"/>
          <w:szCs w:val="24"/>
        </w:rPr>
        <w:t xml:space="preserve"> R, de Ferranti SD, Floyd J, </w:t>
      </w:r>
      <w:proofErr w:type="spellStart"/>
      <w:r w:rsidRPr="00C50036">
        <w:rPr>
          <w:rFonts w:ascii="Times New Roman" w:hAnsi="Times New Roman" w:cs="Times New Roman"/>
          <w:sz w:val="24"/>
          <w:szCs w:val="24"/>
        </w:rPr>
        <w:t>Fornage</w:t>
      </w:r>
      <w:proofErr w:type="spellEnd"/>
      <w:r w:rsidRPr="00C50036">
        <w:rPr>
          <w:rFonts w:ascii="Times New Roman" w:hAnsi="Times New Roman" w:cs="Times New Roman"/>
          <w:sz w:val="24"/>
          <w:szCs w:val="24"/>
        </w:rPr>
        <w:t xml:space="preserve"> M, Gillespie C, </w:t>
      </w:r>
      <w:proofErr w:type="spellStart"/>
      <w:r w:rsidRPr="00C50036">
        <w:rPr>
          <w:rFonts w:ascii="Times New Roman" w:hAnsi="Times New Roman" w:cs="Times New Roman"/>
          <w:sz w:val="24"/>
          <w:szCs w:val="24"/>
        </w:rPr>
        <w:t>Isasi</w:t>
      </w:r>
      <w:proofErr w:type="spellEnd"/>
      <w:r w:rsidRPr="00C50036">
        <w:rPr>
          <w:rFonts w:ascii="Times New Roman" w:hAnsi="Times New Roman" w:cs="Times New Roman"/>
          <w:sz w:val="24"/>
          <w:szCs w:val="24"/>
        </w:rPr>
        <w:t xml:space="preserve"> CR, Jimenez MC, Jordan LC, Judd SE, </w:t>
      </w:r>
      <w:proofErr w:type="spellStart"/>
      <w:r w:rsidRPr="00C50036">
        <w:rPr>
          <w:rFonts w:ascii="Times New Roman" w:hAnsi="Times New Roman" w:cs="Times New Roman"/>
          <w:sz w:val="24"/>
          <w:szCs w:val="24"/>
        </w:rPr>
        <w:t>Lackland</w:t>
      </w:r>
      <w:proofErr w:type="spellEnd"/>
      <w:r w:rsidRPr="00C50036">
        <w:rPr>
          <w:rFonts w:ascii="Times New Roman" w:hAnsi="Times New Roman" w:cs="Times New Roman"/>
          <w:sz w:val="24"/>
          <w:szCs w:val="24"/>
        </w:rPr>
        <w:t xml:space="preserve"> D, </w:t>
      </w:r>
      <w:proofErr w:type="spellStart"/>
      <w:r w:rsidRPr="00C50036">
        <w:rPr>
          <w:rFonts w:ascii="Times New Roman" w:hAnsi="Times New Roman" w:cs="Times New Roman"/>
          <w:sz w:val="24"/>
          <w:szCs w:val="24"/>
        </w:rPr>
        <w:t>Lichtman</w:t>
      </w:r>
      <w:proofErr w:type="spellEnd"/>
      <w:r w:rsidRPr="00C50036">
        <w:rPr>
          <w:rFonts w:ascii="Times New Roman" w:hAnsi="Times New Roman" w:cs="Times New Roman"/>
          <w:sz w:val="24"/>
          <w:szCs w:val="24"/>
        </w:rPr>
        <w:t xml:space="preserve"> JH, </w:t>
      </w:r>
      <w:proofErr w:type="spellStart"/>
      <w:r w:rsidRPr="00C50036">
        <w:rPr>
          <w:rFonts w:ascii="Times New Roman" w:hAnsi="Times New Roman" w:cs="Times New Roman"/>
          <w:sz w:val="24"/>
          <w:szCs w:val="24"/>
        </w:rPr>
        <w:t>Lisabeth</w:t>
      </w:r>
      <w:proofErr w:type="spellEnd"/>
      <w:r w:rsidRPr="00C50036">
        <w:rPr>
          <w:rFonts w:ascii="Times New Roman" w:hAnsi="Times New Roman" w:cs="Times New Roman"/>
          <w:sz w:val="24"/>
          <w:szCs w:val="24"/>
        </w:rPr>
        <w:t xml:space="preserve"> L, Liu S, </w:t>
      </w:r>
      <w:proofErr w:type="spellStart"/>
      <w:r w:rsidRPr="00C50036">
        <w:rPr>
          <w:rFonts w:ascii="Times New Roman" w:hAnsi="Times New Roman" w:cs="Times New Roman"/>
          <w:sz w:val="24"/>
          <w:szCs w:val="24"/>
        </w:rPr>
        <w:t>Longenecker</w:t>
      </w:r>
      <w:proofErr w:type="spellEnd"/>
      <w:r w:rsidRPr="00C50036">
        <w:rPr>
          <w:rFonts w:ascii="Times New Roman" w:hAnsi="Times New Roman" w:cs="Times New Roman"/>
          <w:sz w:val="24"/>
          <w:szCs w:val="24"/>
        </w:rPr>
        <w:t xml:space="preserve"> CT, Mackey RH, Matsushita K, </w:t>
      </w:r>
      <w:proofErr w:type="spellStart"/>
      <w:r w:rsidRPr="00C50036">
        <w:rPr>
          <w:rFonts w:ascii="Times New Roman" w:hAnsi="Times New Roman" w:cs="Times New Roman"/>
          <w:sz w:val="24"/>
          <w:szCs w:val="24"/>
        </w:rPr>
        <w:t>Mozaffarian</w:t>
      </w:r>
      <w:proofErr w:type="spellEnd"/>
      <w:r w:rsidRPr="00C50036">
        <w:rPr>
          <w:rFonts w:ascii="Times New Roman" w:hAnsi="Times New Roman" w:cs="Times New Roman"/>
          <w:sz w:val="24"/>
          <w:szCs w:val="24"/>
        </w:rPr>
        <w:t xml:space="preserve"> D, </w:t>
      </w:r>
      <w:proofErr w:type="spellStart"/>
      <w:r w:rsidRPr="00C50036">
        <w:rPr>
          <w:rFonts w:ascii="Times New Roman" w:hAnsi="Times New Roman" w:cs="Times New Roman"/>
          <w:sz w:val="24"/>
          <w:szCs w:val="24"/>
        </w:rPr>
        <w:t>Mussolino</w:t>
      </w:r>
      <w:proofErr w:type="spellEnd"/>
      <w:r w:rsidRPr="00C50036">
        <w:rPr>
          <w:rFonts w:ascii="Times New Roman" w:hAnsi="Times New Roman" w:cs="Times New Roman"/>
          <w:sz w:val="24"/>
          <w:szCs w:val="24"/>
        </w:rPr>
        <w:t xml:space="preserve"> ME, </w:t>
      </w:r>
      <w:proofErr w:type="spellStart"/>
      <w:r w:rsidRPr="00C50036">
        <w:rPr>
          <w:rFonts w:ascii="Times New Roman" w:hAnsi="Times New Roman" w:cs="Times New Roman"/>
          <w:sz w:val="24"/>
          <w:szCs w:val="24"/>
        </w:rPr>
        <w:t>Nasir</w:t>
      </w:r>
      <w:proofErr w:type="spellEnd"/>
      <w:r w:rsidRPr="00C50036">
        <w:rPr>
          <w:rFonts w:ascii="Times New Roman" w:hAnsi="Times New Roman" w:cs="Times New Roman"/>
          <w:sz w:val="24"/>
          <w:szCs w:val="24"/>
        </w:rPr>
        <w:t xml:space="preserve"> K, </w:t>
      </w:r>
      <w:proofErr w:type="spellStart"/>
      <w:r w:rsidRPr="00C50036">
        <w:rPr>
          <w:rFonts w:ascii="Times New Roman" w:hAnsi="Times New Roman" w:cs="Times New Roman"/>
          <w:sz w:val="24"/>
          <w:szCs w:val="24"/>
        </w:rPr>
        <w:t>Neumar</w:t>
      </w:r>
      <w:proofErr w:type="spellEnd"/>
      <w:r w:rsidRPr="00C50036">
        <w:rPr>
          <w:rFonts w:ascii="Times New Roman" w:hAnsi="Times New Roman" w:cs="Times New Roman"/>
          <w:sz w:val="24"/>
          <w:szCs w:val="24"/>
        </w:rPr>
        <w:t xml:space="preserve"> RW, </w:t>
      </w:r>
      <w:proofErr w:type="spellStart"/>
      <w:r w:rsidRPr="00C50036">
        <w:rPr>
          <w:rFonts w:ascii="Times New Roman" w:hAnsi="Times New Roman" w:cs="Times New Roman"/>
          <w:sz w:val="24"/>
          <w:szCs w:val="24"/>
        </w:rPr>
        <w:t>Palaniappan</w:t>
      </w:r>
      <w:proofErr w:type="spellEnd"/>
      <w:r w:rsidRPr="00C50036">
        <w:rPr>
          <w:rFonts w:ascii="Times New Roman" w:hAnsi="Times New Roman" w:cs="Times New Roman"/>
          <w:sz w:val="24"/>
          <w:szCs w:val="24"/>
        </w:rPr>
        <w:t xml:space="preserve"> L, </w:t>
      </w:r>
      <w:proofErr w:type="spellStart"/>
      <w:r w:rsidRPr="00C50036">
        <w:rPr>
          <w:rFonts w:ascii="Times New Roman" w:hAnsi="Times New Roman" w:cs="Times New Roman"/>
          <w:sz w:val="24"/>
          <w:szCs w:val="24"/>
        </w:rPr>
        <w:t>Pandey</w:t>
      </w:r>
      <w:proofErr w:type="spellEnd"/>
      <w:r w:rsidRPr="00C50036">
        <w:rPr>
          <w:rFonts w:ascii="Times New Roman" w:hAnsi="Times New Roman" w:cs="Times New Roman"/>
          <w:sz w:val="24"/>
          <w:szCs w:val="24"/>
        </w:rPr>
        <w:t xml:space="preserve"> DK, </w:t>
      </w:r>
      <w:proofErr w:type="spellStart"/>
      <w:r w:rsidRPr="00C50036">
        <w:rPr>
          <w:rFonts w:ascii="Times New Roman" w:hAnsi="Times New Roman" w:cs="Times New Roman"/>
          <w:sz w:val="24"/>
          <w:szCs w:val="24"/>
        </w:rPr>
        <w:t>Thiagarajan</w:t>
      </w:r>
      <w:proofErr w:type="spellEnd"/>
      <w:r w:rsidRPr="00C50036">
        <w:rPr>
          <w:rFonts w:ascii="Times New Roman" w:hAnsi="Times New Roman" w:cs="Times New Roman"/>
          <w:sz w:val="24"/>
          <w:szCs w:val="24"/>
        </w:rPr>
        <w:t xml:space="preserve"> RR, Reeves MJ, Ritchey M, Rodriguez CJ, Roth GA, Rosamond WD, </w:t>
      </w:r>
      <w:proofErr w:type="spellStart"/>
      <w:r w:rsidRPr="00C50036">
        <w:rPr>
          <w:rFonts w:ascii="Times New Roman" w:hAnsi="Times New Roman" w:cs="Times New Roman"/>
          <w:sz w:val="24"/>
          <w:szCs w:val="24"/>
        </w:rPr>
        <w:t>Sasson</w:t>
      </w:r>
      <w:proofErr w:type="spellEnd"/>
      <w:r w:rsidRPr="00C50036">
        <w:rPr>
          <w:rFonts w:ascii="Times New Roman" w:hAnsi="Times New Roman" w:cs="Times New Roman"/>
          <w:sz w:val="24"/>
          <w:szCs w:val="24"/>
        </w:rPr>
        <w:t xml:space="preserve"> C, </w:t>
      </w:r>
      <w:proofErr w:type="spellStart"/>
      <w:r w:rsidRPr="00C50036">
        <w:rPr>
          <w:rFonts w:ascii="Times New Roman" w:hAnsi="Times New Roman" w:cs="Times New Roman"/>
          <w:sz w:val="24"/>
          <w:szCs w:val="24"/>
        </w:rPr>
        <w:t>Towfighi</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Tsao</w:t>
      </w:r>
      <w:proofErr w:type="spellEnd"/>
      <w:r w:rsidRPr="00C50036">
        <w:rPr>
          <w:rFonts w:ascii="Times New Roman" w:hAnsi="Times New Roman" w:cs="Times New Roman"/>
          <w:sz w:val="24"/>
          <w:szCs w:val="24"/>
        </w:rPr>
        <w:t xml:space="preserve"> CW, Turner MB, </w:t>
      </w:r>
      <w:proofErr w:type="spellStart"/>
      <w:r w:rsidRPr="00C50036">
        <w:rPr>
          <w:rFonts w:ascii="Times New Roman" w:hAnsi="Times New Roman" w:cs="Times New Roman"/>
          <w:sz w:val="24"/>
          <w:szCs w:val="24"/>
        </w:rPr>
        <w:t>Virani</w:t>
      </w:r>
      <w:proofErr w:type="spellEnd"/>
      <w:r w:rsidRPr="00C50036">
        <w:rPr>
          <w:rFonts w:ascii="Times New Roman" w:hAnsi="Times New Roman" w:cs="Times New Roman"/>
          <w:sz w:val="24"/>
          <w:szCs w:val="24"/>
        </w:rPr>
        <w:t xml:space="preserve"> SS, </w:t>
      </w:r>
      <w:proofErr w:type="spellStart"/>
      <w:r w:rsidRPr="00C50036">
        <w:rPr>
          <w:rFonts w:ascii="Times New Roman" w:hAnsi="Times New Roman" w:cs="Times New Roman"/>
          <w:sz w:val="24"/>
          <w:szCs w:val="24"/>
        </w:rPr>
        <w:t>Voeks</w:t>
      </w:r>
      <w:proofErr w:type="spellEnd"/>
      <w:r w:rsidRPr="00C50036">
        <w:rPr>
          <w:rFonts w:ascii="Times New Roman" w:hAnsi="Times New Roman" w:cs="Times New Roman"/>
          <w:sz w:val="24"/>
          <w:szCs w:val="24"/>
        </w:rPr>
        <w:t xml:space="preserve"> JH, Willey JZ, Wilkins JT, Wu JHY, Alger HM, Wong SS, </w:t>
      </w:r>
      <w:proofErr w:type="spellStart"/>
      <w:r w:rsidRPr="00C50036">
        <w:rPr>
          <w:rFonts w:ascii="Times New Roman" w:hAnsi="Times New Roman" w:cs="Times New Roman"/>
          <w:sz w:val="24"/>
          <w:szCs w:val="24"/>
        </w:rPr>
        <w:t>Muntner</w:t>
      </w:r>
      <w:proofErr w:type="spellEnd"/>
      <w:r w:rsidRPr="00C50036">
        <w:rPr>
          <w:rFonts w:ascii="Times New Roman" w:hAnsi="Times New Roman" w:cs="Times New Roman"/>
          <w:sz w:val="24"/>
          <w:szCs w:val="24"/>
        </w:rPr>
        <w:t xml:space="preserve"> P; on behalf of the American Heart Association Statistics Committee and</w:t>
      </w:r>
      <w:r w:rsidR="008E7D96" w:rsidRPr="00C50036">
        <w:rPr>
          <w:rFonts w:ascii="Times New Roman" w:hAnsi="Times New Roman" w:cs="Times New Roman"/>
          <w:sz w:val="24"/>
          <w:szCs w:val="24"/>
        </w:rPr>
        <w:t xml:space="preserve"> </w:t>
      </w:r>
      <w:r w:rsidRPr="00C50036">
        <w:rPr>
          <w:rFonts w:ascii="Times New Roman" w:hAnsi="Times New Roman" w:cs="Times New Roman"/>
          <w:sz w:val="24"/>
          <w:szCs w:val="24"/>
        </w:rPr>
        <w:t xml:space="preserve">Stroke Statistics Subcommittee. Heart disease and stroke statistics—2017 update: a report from the American Heart Association [published online ahead of print January 25, 2017]. </w:t>
      </w:r>
      <w:r w:rsidRPr="00C50036">
        <w:rPr>
          <w:rFonts w:ascii="Times New Roman" w:hAnsi="Times New Roman" w:cs="Times New Roman"/>
          <w:i/>
          <w:iCs/>
          <w:sz w:val="24"/>
          <w:szCs w:val="24"/>
        </w:rPr>
        <w:t>Circulation</w:t>
      </w:r>
      <w:r w:rsidRPr="00C50036">
        <w:rPr>
          <w:rFonts w:ascii="Times New Roman" w:hAnsi="Times New Roman" w:cs="Times New Roman"/>
          <w:sz w:val="24"/>
          <w:szCs w:val="24"/>
        </w:rPr>
        <w:t xml:space="preserve">. </w:t>
      </w:r>
      <w:proofErr w:type="spellStart"/>
      <w:r w:rsidRPr="00C50036">
        <w:rPr>
          <w:rFonts w:ascii="Times New Roman" w:hAnsi="Times New Roman" w:cs="Times New Roman"/>
          <w:sz w:val="24"/>
          <w:szCs w:val="24"/>
        </w:rPr>
        <w:t>doi</w:t>
      </w:r>
      <w:proofErr w:type="spellEnd"/>
      <w:r w:rsidRPr="00C50036">
        <w:rPr>
          <w:rFonts w:ascii="Times New Roman" w:hAnsi="Times New Roman" w:cs="Times New Roman"/>
          <w:sz w:val="24"/>
          <w:szCs w:val="24"/>
        </w:rPr>
        <w:t xml:space="preserve">: </w:t>
      </w:r>
      <w:r w:rsidR="008E7D96" w:rsidRPr="00C50036">
        <w:rPr>
          <w:rFonts w:ascii="Times New Roman" w:hAnsi="Times New Roman" w:cs="Times New Roman"/>
          <w:sz w:val="24"/>
          <w:szCs w:val="24"/>
        </w:rPr>
        <w:t xml:space="preserve">  </w:t>
      </w:r>
      <w:r w:rsidRPr="00C50036">
        <w:rPr>
          <w:rFonts w:ascii="Times New Roman" w:hAnsi="Times New Roman" w:cs="Times New Roman"/>
          <w:sz w:val="24"/>
          <w:szCs w:val="24"/>
        </w:rPr>
        <w:t>10.1161/CIR.0000000000000485</w:t>
      </w:r>
    </w:p>
    <w:p w:rsidR="00E24BE5" w:rsidRPr="00C50036" w:rsidRDefault="006031C7"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i/>
          <w:iCs/>
          <w:sz w:val="24"/>
          <w:szCs w:val="24"/>
        </w:rPr>
        <w:t>England and Wales, Office for National Statistics (2016) Deaths registered by cause, gender and age.</w:t>
      </w:r>
      <w:r w:rsidR="00486691" w:rsidRPr="00C50036">
        <w:rPr>
          <w:rFonts w:ascii="Times New Roman" w:hAnsi="Times New Roman" w:cs="Times New Roman"/>
          <w:i/>
          <w:iCs/>
          <w:sz w:val="24"/>
          <w:szCs w:val="24"/>
        </w:rPr>
        <w:t xml:space="preserve"> </w:t>
      </w:r>
      <w:hyperlink r:id="rId11" w:history="1">
        <w:r w:rsidR="00E24BE5" w:rsidRPr="00C50036">
          <w:rPr>
            <w:rStyle w:val="Hyperlink"/>
            <w:rFonts w:ascii="Times New Roman" w:hAnsi="Times New Roman" w:cs="Times New Roman"/>
            <w:color w:val="auto"/>
            <w:sz w:val="24"/>
            <w:szCs w:val="24"/>
          </w:rPr>
          <w:t>www.nomisweb.co.uk/articles/983.aspx</w:t>
        </w:r>
      </w:hyperlink>
    </w:p>
    <w:p w:rsidR="00E24BE5" w:rsidRPr="00C50036" w:rsidRDefault="006031C7"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i/>
          <w:iCs/>
          <w:sz w:val="24"/>
          <w:szCs w:val="24"/>
        </w:rPr>
        <w:t>Scotland, National Records of Scotland (2016) Deaths, by gender, age and cause.</w:t>
      </w:r>
      <w:r w:rsidRPr="00C50036">
        <w:rPr>
          <w:rFonts w:ascii="Times New Roman" w:hAnsi="Times New Roman" w:cs="Times New Roman"/>
          <w:sz w:val="24"/>
          <w:szCs w:val="24"/>
        </w:rPr>
        <w:br/>
      </w:r>
      <w:hyperlink r:id="rId12" w:history="1">
        <w:r w:rsidR="00E24BE5" w:rsidRPr="00C50036">
          <w:rPr>
            <w:rStyle w:val="Hyperlink"/>
            <w:rFonts w:ascii="Times New Roman" w:hAnsi="Times New Roman" w:cs="Times New Roman"/>
            <w:color w:val="auto"/>
            <w:sz w:val="24"/>
            <w:szCs w:val="24"/>
          </w:rPr>
          <w:t>www.nrscotland.gov.uk/statistics-and-data/statistics/statistics-by-theme/vital-events/general-publications/vital-events-reference-tables/2015/section-6-deaths-causes</w:t>
        </w:r>
      </w:hyperlink>
    </w:p>
    <w:p w:rsidR="006031C7" w:rsidRPr="00C50036" w:rsidRDefault="00E24BE5"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Jafar</w:t>
      </w:r>
      <w:proofErr w:type="spellEnd"/>
      <w:r w:rsidRPr="00C50036">
        <w:rPr>
          <w:rFonts w:ascii="Times New Roman" w:hAnsi="Times New Roman" w:cs="Times New Roman"/>
          <w:sz w:val="24"/>
          <w:szCs w:val="24"/>
        </w:rPr>
        <w:t xml:space="preserve"> TH, </w:t>
      </w:r>
      <w:proofErr w:type="spellStart"/>
      <w:r w:rsidRPr="00C50036">
        <w:rPr>
          <w:rFonts w:ascii="Times New Roman" w:hAnsi="Times New Roman" w:cs="Times New Roman"/>
          <w:sz w:val="24"/>
          <w:szCs w:val="24"/>
        </w:rPr>
        <w:t>Qadri</w:t>
      </w:r>
      <w:proofErr w:type="spellEnd"/>
      <w:r w:rsidRPr="00C50036">
        <w:rPr>
          <w:rFonts w:ascii="Times New Roman" w:hAnsi="Times New Roman" w:cs="Times New Roman"/>
          <w:sz w:val="24"/>
          <w:szCs w:val="24"/>
        </w:rPr>
        <w:t xml:space="preserve"> Z, </w:t>
      </w:r>
      <w:proofErr w:type="spellStart"/>
      <w:r w:rsidRPr="00C50036">
        <w:rPr>
          <w:rFonts w:ascii="Times New Roman" w:hAnsi="Times New Roman" w:cs="Times New Roman"/>
          <w:sz w:val="24"/>
          <w:szCs w:val="24"/>
        </w:rPr>
        <w:t>Chaturvedi</w:t>
      </w:r>
      <w:proofErr w:type="spellEnd"/>
      <w:r w:rsidRPr="00C50036">
        <w:rPr>
          <w:rFonts w:ascii="Times New Roman" w:hAnsi="Times New Roman" w:cs="Times New Roman"/>
          <w:sz w:val="24"/>
          <w:szCs w:val="24"/>
        </w:rPr>
        <w:t xml:space="preserve"> N. Coronary artery disease epidemic in Pakistan-more electrocardiographic evidence of ischemia in women than in men. Heart. 2007 Jul 23. </w:t>
      </w:r>
      <w:hyperlink r:id="rId13" w:history="1">
        <w:r w:rsidR="00F64947" w:rsidRPr="00C50036">
          <w:rPr>
            <w:rStyle w:val="Hyperlink"/>
            <w:rFonts w:ascii="Times New Roman" w:hAnsi="Times New Roman" w:cs="Times New Roman"/>
            <w:color w:val="auto"/>
            <w:sz w:val="24"/>
            <w:szCs w:val="24"/>
          </w:rPr>
          <w:t>https://www.ncbi.nlm.nih.gov/pmc/articles/PMC2565583/</w:t>
        </w:r>
      </w:hyperlink>
    </w:p>
    <w:p w:rsidR="00F64947" w:rsidRPr="00C50036" w:rsidRDefault="00F64947"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Virtanen M, </w:t>
      </w:r>
      <w:proofErr w:type="spellStart"/>
      <w:r w:rsidRPr="00C50036">
        <w:rPr>
          <w:rFonts w:ascii="Times New Roman" w:hAnsi="Times New Roman" w:cs="Times New Roman"/>
          <w:sz w:val="24"/>
          <w:szCs w:val="24"/>
        </w:rPr>
        <w:t>Elovainio</w:t>
      </w:r>
      <w:proofErr w:type="spellEnd"/>
      <w:r w:rsidRPr="00C50036">
        <w:rPr>
          <w:rFonts w:ascii="Times New Roman" w:hAnsi="Times New Roman" w:cs="Times New Roman"/>
          <w:sz w:val="24"/>
          <w:szCs w:val="24"/>
        </w:rPr>
        <w:t xml:space="preserve"> M, </w:t>
      </w:r>
      <w:proofErr w:type="spellStart"/>
      <w:r w:rsidRPr="00C50036">
        <w:rPr>
          <w:rFonts w:ascii="Times New Roman" w:hAnsi="Times New Roman" w:cs="Times New Roman"/>
          <w:sz w:val="24"/>
          <w:szCs w:val="24"/>
        </w:rPr>
        <w:t>Kouvonen</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Väänänen</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Vahtera</w:t>
      </w:r>
      <w:proofErr w:type="spellEnd"/>
      <w:r w:rsidRPr="00C50036">
        <w:rPr>
          <w:rFonts w:ascii="Times New Roman" w:hAnsi="Times New Roman" w:cs="Times New Roman"/>
          <w:sz w:val="24"/>
          <w:szCs w:val="24"/>
        </w:rPr>
        <w:t xml:space="preserve"> J. Work stress in the etiology of coronary heart disease—a meta-analysis. Scandinavian journal of work, environment &amp; health. 2006 Dec 1:431-42.</w:t>
      </w:r>
    </w:p>
    <w:p w:rsidR="006031C7" w:rsidRPr="00C50036" w:rsidRDefault="00B423DE"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lastRenderedPageBreak/>
        <w:t xml:space="preserve">Steptoe A, </w:t>
      </w: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Stress and cardiovascular disease. Nature Reviews Cardiology. 2012 Jun 1</w:t>
      </w:r>
      <w:proofErr w:type="gramStart"/>
      <w:r w:rsidRPr="00C50036">
        <w:rPr>
          <w:rFonts w:ascii="Times New Roman" w:hAnsi="Times New Roman" w:cs="Times New Roman"/>
          <w:sz w:val="24"/>
          <w:szCs w:val="24"/>
        </w:rPr>
        <w:t>;9</w:t>
      </w:r>
      <w:proofErr w:type="gramEnd"/>
      <w:r w:rsidRPr="00C50036">
        <w:rPr>
          <w:rFonts w:ascii="Times New Roman" w:hAnsi="Times New Roman" w:cs="Times New Roman"/>
          <w:sz w:val="24"/>
          <w:szCs w:val="24"/>
        </w:rPr>
        <w:t>(6):360-70.</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Steptoe A, </w:t>
      </w: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Stress and cardiovascular disease: an update on current knowledge. Annual review of public health. 2013 Mar 18</w:t>
      </w:r>
      <w:proofErr w:type="gramStart"/>
      <w:r w:rsidRPr="00C50036">
        <w:rPr>
          <w:rFonts w:ascii="Times New Roman" w:hAnsi="Times New Roman" w:cs="Times New Roman"/>
          <w:sz w:val="24"/>
          <w:szCs w:val="24"/>
        </w:rPr>
        <w:t>;34:337</w:t>
      </w:r>
      <w:proofErr w:type="gramEnd"/>
      <w:r w:rsidRPr="00C50036">
        <w:rPr>
          <w:rFonts w:ascii="Times New Roman" w:hAnsi="Times New Roman" w:cs="Times New Roman"/>
          <w:sz w:val="24"/>
          <w:szCs w:val="24"/>
        </w:rPr>
        <w:t>-54.</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Macleod J, Davey Smith G, </w:t>
      </w:r>
      <w:proofErr w:type="spellStart"/>
      <w:r w:rsidRPr="00C50036">
        <w:rPr>
          <w:rFonts w:ascii="Times New Roman" w:hAnsi="Times New Roman" w:cs="Times New Roman"/>
          <w:sz w:val="24"/>
          <w:szCs w:val="24"/>
        </w:rPr>
        <w:t>Heslop</w:t>
      </w:r>
      <w:proofErr w:type="spellEnd"/>
      <w:r w:rsidRPr="00C50036">
        <w:rPr>
          <w:rFonts w:ascii="Times New Roman" w:hAnsi="Times New Roman" w:cs="Times New Roman"/>
          <w:sz w:val="24"/>
          <w:szCs w:val="24"/>
        </w:rPr>
        <w:t xml:space="preserve"> P, Metcalfe C, Carroll D, Hart C. 2002. Psychological stress and cardiovascular disease: empirical demonstration of bias in a prospective observational study of Scottish men. BMJ 324: 1247–51</w:t>
      </w:r>
    </w:p>
    <w:p w:rsidR="000D493A" w:rsidRPr="00C50036" w:rsidRDefault="000D493A" w:rsidP="000D493A">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Avey</w:t>
      </w:r>
      <w:proofErr w:type="spellEnd"/>
      <w:r w:rsidRPr="00C50036">
        <w:rPr>
          <w:rFonts w:ascii="Times New Roman" w:hAnsi="Times New Roman" w:cs="Times New Roman"/>
          <w:sz w:val="24"/>
          <w:szCs w:val="24"/>
        </w:rPr>
        <w:t xml:space="preserve"> JB, </w:t>
      </w:r>
      <w:proofErr w:type="spellStart"/>
      <w:r w:rsidRPr="00C50036">
        <w:rPr>
          <w:rFonts w:ascii="Times New Roman" w:hAnsi="Times New Roman" w:cs="Times New Roman"/>
          <w:sz w:val="24"/>
          <w:szCs w:val="24"/>
        </w:rPr>
        <w:t>Wernsing</w:t>
      </w:r>
      <w:proofErr w:type="spellEnd"/>
      <w:r w:rsidRPr="00C50036">
        <w:rPr>
          <w:rFonts w:ascii="Times New Roman" w:hAnsi="Times New Roman" w:cs="Times New Roman"/>
          <w:sz w:val="24"/>
          <w:szCs w:val="24"/>
        </w:rPr>
        <w:t xml:space="preserve"> TS, </w:t>
      </w:r>
      <w:proofErr w:type="spellStart"/>
      <w:r w:rsidRPr="00C50036">
        <w:rPr>
          <w:rFonts w:ascii="Times New Roman" w:hAnsi="Times New Roman" w:cs="Times New Roman"/>
          <w:sz w:val="24"/>
          <w:szCs w:val="24"/>
        </w:rPr>
        <w:t>Mhatre</w:t>
      </w:r>
      <w:proofErr w:type="spellEnd"/>
      <w:r w:rsidRPr="00C50036">
        <w:rPr>
          <w:rFonts w:ascii="Times New Roman" w:hAnsi="Times New Roman" w:cs="Times New Roman"/>
          <w:sz w:val="24"/>
          <w:szCs w:val="24"/>
        </w:rPr>
        <w:t xml:space="preserve"> KH. A longitudinal analysis of positive psychological constructs and emotions on stress, anxiety, and well-being. Journal of Leadership &amp; Organizational Studies. 2011 Mar 17:1548051810397368.</w:t>
      </w:r>
    </w:p>
    <w:p w:rsidR="004A6AE4" w:rsidRPr="00C50036" w:rsidRDefault="004A6AE4"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S. C., &amp; Hyland, M. E. (2000). What are the positive consequences of illness? Psychology and Health, 15, 85-97.</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SC, Hyland ME, Crawford A, Partridge MR. Positivity in illness: Self</w:t>
      </w:r>
      <w:r w:rsidRPr="00C50036">
        <w:rPr>
          <w:rFonts w:ascii="Cambria Math" w:hAnsi="Cambria Math" w:cs="Cambria Math"/>
          <w:sz w:val="24"/>
          <w:szCs w:val="24"/>
        </w:rPr>
        <w:t>‐</w:t>
      </w:r>
      <w:r w:rsidRPr="00C50036">
        <w:rPr>
          <w:rFonts w:ascii="Times New Roman" w:hAnsi="Times New Roman" w:cs="Times New Roman"/>
          <w:sz w:val="24"/>
          <w:szCs w:val="24"/>
        </w:rPr>
        <w:t>delusion or existential growth</w:t>
      </w:r>
      <w:proofErr w:type="gramStart"/>
      <w:r w:rsidRPr="00C50036">
        <w:rPr>
          <w:rFonts w:ascii="Times New Roman" w:hAnsi="Times New Roman" w:cs="Times New Roman"/>
          <w:sz w:val="24"/>
          <w:szCs w:val="24"/>
        </w:rPr>
        <w:t>?.</w:t>
      </w:r>
      <w:proofErr w:type="gramEnd"/>
      <w:r w:rsidRPr="00C50036">
        <w:rPr>
          <w:rFonts w:ascii="Times New Roman" w:hAnsi="Times New Roman" w:cs="Times New Roman"/>
          <w:sz w:val="24"/>
          <w:szCs w:val="24"/>
        </w:rPr>
        <w:t xml:space="preserve"> British Journal of Health Psychology. 2004 May 1</w:t>
      </w:r>
      <w:proofErr w:type="gramStart"/>
      <w:r w:rsidRPr="00C50036">
        <w:rPr>
          <w:rFonts w:ascii="Times New Roman" w:hAnsi="Times New Roman" w:cs="Times New Roman"/>
          <w:sz w:val="24"/>
          <w:szCs w:val="24"/>
        </w:rPr>
        <w:t>;9</w:t>
      </w:r>
      <w:proofErr w:type="gramEnd"/>
      <w:r w:rsidRPr="00C50036">
        <w:rPr>
          <w:rFonts w:ascii="Times New Roman" w:hAnsi="Times New Roman" w:cs="Times New Roman"/>
          <w:sz w:val="24"/>
          <w:szCs w:val="24"/>
        </w:rPr>
        <w:t>(2):163-74.</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Lærum</w:t>
      </w:r>
      <w:proofErr w:type="spellEnd"/>
      <w:r w:rsidRPr="00C50036">
        <w:rPr>
          <w:rFonts w:ascii="Times New Roman" w:hAnsi="Times New Roman" w:cs="Times New Roman"/>
          <w:sz w:val="24"/>
          <w:szCs w:val="24"/>
        </w:rPr>
        <w:t xml:space="preserve"> E, </w:t>
      </w:r>
      <w:proofErr w:type="spellStart"/>
      <w:r w:rsidRPr="00C50036">
        <w:rPr>
          <w:rFonts w:ascii="Times New Roman" w:hAnsi="Times New Roman" w:cs="Times New Roman"/>
          <w:sz w:val="24"/>
          <w:szCs w:val="24"/>
        </w:rPr>
        <w:t>Johnsen</w:t>
      </w:r>
      <w:proofErr w:type="spellEnd"/>
      <w:r w:rsidRPr="00C50036">
        <w:rPr>
          <w:rFonts w:ascii="Times New Roman" w:hAnsi="Times New Roman" w:cs="Times New Roman"/>
          <w:sz w:val="24"/>
          <w:szCs w:val="24"/>
        </w:rPr>
        <w:t xml:space="preserve"> N, Smith PÅ, Larsen S. Myocardial infarction may induce positive changes in life-style and in the quality of life. Scandinavian journal of primary health care. 1988 Jan 1</w:t>
      </w:r>
      <w:proofErr w:type="gramStart"/>
      <w:r w:rsidRPr="00C50036">
        <w:rPr>
          <w:rFonts w:ascii="Times New Roman" w:hAnsi="Times New Roman" w:cs="Times New Roman"/>
          <w:sz w:val="24"/>
          <w:szCs w:val="24"/>
        </w:rPr>
        <w:t>;6</w:t>
      </w:r>
      <w:proofErr w:type="gramEnd"/>
      <w:r w:rsidRPr="00C50036">
        <w:rPr>
          <w:rFonts w:ascii="Times New Roman" w:hAnsi="Times New Roman" w:cs="Times New Roman"/>
          <w:sz w:val="24"/>
          <w:szCs w:val="24"/>
        </w:rPr>
        <w:t>(2):67-71.</w:t>
      </w:r>
    </w:p>
    <w:p w:rsidR="006D40AA" w:rsidRPr="00C50036" w:rsidRDefault="009E1641"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SC, Hyland ME, Singh SJ, Sewell L. The effect of rehabilitation on positive interpretations of illness. Psychology and Health. 2002 Jan 1</w:t>
      </w:r>
      <w:proofErr w:type="gramStart"/>
      <w:r w:rsidRPr="00C50036">
        <w:rPr>
          <w:rFonts w:ascii="Times New Roman" w:hAnsi="Times New Roman" w:cs="Times New Roman"/>
          <w:sz w:val="24"/>
          <w:szCs w:val="24"/>
        </w:rPr>
        <w:t>;17</w:t>
      </w:r>
      <w:proofErr w:type="gramEnd"/>
      <w:r w:rsidRPr="00C50036">
        <w:rPr>
          <w:rFonts w:ascii="Times New Roman" w:hAnsi="Times New Roman" w:cs="Times New Roman"/>
          <w:sz w:val="24"/>
          <w:szCs w:val="24"/>
        </w:rPr>
        <w:t>(6):753-60.</w:t>
      </w:r>
    </w:p>
    <w:p w:rsidR="00726F0A" w:rsidRPr="00C50036" w:rsidRDefault="00726F0A" w:rsidP="004A6AE4">
      <w:pPr>
        <w:pStyle w:val="ListParagraph"/>
        <w:numPr>
          <w:ilvl w:val="0"/>
          <w:numId w:val="2"/>
        </w:numPr>
        <w:spacing w:before="100" w:beforeAutospacing="1" w:after="100" w:afterAutospacing="1" w:line="480" w:lineRule="auto"/>
        <w:rPr>
          <w:rStyle w:val="mixed-citation"/>
          <w:rFonts w:ascii="Times New Roman" w:hAnsi="Times New Roman" w:cs="Times New Roman"/>
          <w:sz w:val="24"/>
          <w:szCs w:val="24"/>
        </w:rPr>
      </w:pPr>
      <w:r w:rsidRPr="00C50036">
        <w:rPr>
          <w:rStyle w:val="mixed-citation"/>
          <w:rFonts w:ascii="Times New Roman" w:hAnsi="Times New Roman" w:cs="Times New Roman"/>
          <w:sz w:val="24"/>
          <w:szCs w:val="24"/>
        </w:rPr>
        <w:t xml:space="preserve">Writing Group </w:t>
      </w:r>
      <w:proofErr w:type="gramStart"/>
      <w:r w:rsidRPr="00C50036">
        <w:rPr>
          <w:rStyle w:val="mixed-citation"/>
          <w:rFonts w:ascii="Times New Roman" w:hAnsi="Times New Roman" w:cs="Times New Roman"/>
          <w:sz w:val="24"/>
          <w:szCs w:val="24"/>
        </w:rPr>
        <w:t>Members ,</w:t>
      </w:r>
      <w:proofErr w:type="gramEnd"/>
      <w:r w:rsidRPr="00C50036">
        <w:rPr>
          <w:rStyle w:val="mixed-citation"/>
          <w:rFonts w:ascii="Times New Roman" w:hAnsi="Times New Roman" w:cs="Times New Roman"/>
          <w:sz w:val="24"/>
          <w:szCs w:val="24"/>
        </w:rPr>
        <w:t xml:space="preserve"> </w:t>
      </w:r>
      <w:proofErr w:type="spellStart"/>
      <w:r w:rsidRPr="00C50036">
        <w:rPr>
          <w:rStyle w:val="mixed-citation"/>
          <w:rFonts w:ascii="Times New Roman" w:hAnsi="Times New Roman" w:cs="Times New Roman"/>
          <w:sz w:val="24"/>
          <w:szCs w:val="24"/>
        </w:rPr>
        <w:t>Mozaffarian</w:t>
      </w:r>
      <w:proofErr w:type="spellEnd"/>
      <w:r w:rsidRPr="00C50036">
        <w:rPr>
          <w:rStyle w:val="mixed-citation"/>
          <w:rFonts w:ascii="Times New Roman" w:hAnsi="Times New Roman" w:cs="Times New Roman"/>
          <w:sz w:val="24"/>
          <w:szCs w:val="24"/>
        </w:rPr>
        <w:t xml:space="preserve"> D, Benjamin EJ, et al. </w:t>
      </w:r>
      <w:r w:rsidRPr="00C50036">
        <w:rPr>
          <w:rStyle w:val="ref-title"/>
          <w:rFonts w:ascii="Times New Roman" w:hAnsi="Times New Roman" w:cs="Times New Roman"/>
          <w:sz w:val="24"/>
          <w:szCs w:val="24"/>
        </w:rPr>
        <w:t>Executive Summary: Heart Disease and Stroke Statistics--2016 Update: A Report From the American Heart Association.</w:t>
      </w:r>
      <w:r w:rsidRPr="00C50036">
        <w:rPr>
          <w:rStyle w:val="mixed-citation"/>
          <w:rFonts w:ascii="Times New Roman" w:hAnsi="Times New Roman" w:cs="Times New Roman"/>
          <w:sz w:val="24"/>
          <w:szCs w:val="24"/>
        </w:rPr>
        <w:t xml:space="preserve"> </w:t>
      </w:r>
      <w:r w:rsidRPr="00C50036">
        <w:rPr>
          <w:rStyle w:val="ref-journal"/>
          <w:rFonts w:ascii="Times New Roman" w:hAnsi="Times New Roman" w:cs="Times New Roman"/>
          <w:sz w:val="24"/>
          <w:szCs w:val="24"/>
        </w:rPr>
        <w:t>Circulation</w:t>
      </w:r>
      <w:r w:rsidRPr="00C50036">
        <w:rPr>
          <w:rStyle w:val="mixed-citation"/>
          <w:rFonts w:ascii="Times New Roman" w:hAnsi="Times New Roman" w:cs="Times New Roman"/>
          <w:sz w:val="24"/>
          <w:szCs w:val="24"/>
        </w:rPr>
        <w:t xml:space="preserve"> 2016</w:t>
      </w:r>
      <w:proofErr w:type="gramStart"/>
      <w:r w:rsidRPr="00C50036">
        <w:rPr>
          <w:rStyle w:val="mixed-citation"/>
          <w:rFonts w:ascii="Times New Roman" w:hAnsi="Times New Roman" w:cs="Times New Roman"/>
          <w:sz w:val="24"/>
          <w:szCs w:val="24"/>
        </w:rPr>
        <w:t>;</w:t>
      </w:r>
      <w:r w:rsidRPr="00C50036">
        <w:rPr>
          <w:rStyle w:val="ref-vol"/>
          <w:rFonts w:ascii="Times New Roman" w:hAnsi="Times New Roman" w:cs="Times New Roman"/>
          <w:sz w:val="24"/>
          <w:szCs w:val="24"/>
        </w:rPr>
        <w:t>133</w:t>
      </w:r>
      <w:r w:rsidRPr="00C50036">
        <w:rPr>
          <w:rStyle w:val="mixed-citation"/>
          <w:rFonts w:ascii="Times New Roman" w:hAnsi="Times New Roman" w:cs="Times New Roman"/>
          <w:sz w:val="24"/>
          <w:szCs w:val="24"/>
        </w:rPr>
        <w:t>:447</w:t>
      </w:r>
      <w:proofErr w:type="gramEnd"/>
      <w:r w:rsidRPr="00C50036">
        <w:rPr>
          <w:rStyle w:val="mixed-citation"/>
          <w:rFonts w:ascii="Times New Roman" w:hAnsi="Times New Roman" w:cs="Times New Roman"/>
          <w:sz w:val="24"/>
          <w:szCs w:val="24"/>
        </w:rPr>
        <w:t>-54. 10.1161/CIR.0000000000000366</w:t>
      </w:r>
    </w:p>
    <w:p w:rsidR="00610B0C" w:rsidRPr="00C50036" w:rsidRDefault="00B15123"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r w:rsidRPr="00C50036">
        <w:rPr>
          <w:rFonts w:ascii="Times New Roman" w:hAnsi="Times New Roman" w:cs="Times New Roman"/>
          <w:sz w:val="24"/>
          <w:szCs w:val="24"/>
        </w:rPr>
        <w:lastRenderedPageBreak/>
        <w:t xml:space="preserve">Mariam A, </w:t>
      </w:r>
      <w:proofErr w:type="spellStart"/>
      <w:r w:rsidRPr="00C50036">
        <w:rPr>
          <w:rFonts w:ascii="Times New Roman" w:hAnsi="Times New Roman" w:cs="Times New Roman"/>
          <w:sz w:val="24"/>
          <w:szCs w:val="24"/>
        </w:rPr>
        <w:t>Sarwar</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Maqsood</w:t>
      </w:r>
      <w:proofErr w:type="spellEnd"/>
      <w:r w:rsidRPr="00C50036">
        <w:rPr>
          <w:rFonts w:ascii="Times New Roman" w:hAnsi="Times New Roman" w:cs="Times New Roman"/>
          <w:sz w:val="24"/>
          <w:szCs w:val="24"/>
        </w:rPr>
        <w:t xml:space="preserve"> R, Bashir A, </w:t>
      </w:r>
      <w:proofErr w:type="spellStart"/>
      <w:r w:rsidRPr="00C50036">
        <w:rPr>
          <w:rFonts w:ascii="Times New Roman" w:hAnsi="Times New Roman" w:cs="Times New Roman"/>
          <w:sz w:val="24"/>
          <w:szCs w:val="24"/>
        </w:rPr>
        <w:t>Aamir</w:t>
      </w:r>
      <w:proofErr w:type="spellEnd"/>
      <w:r w:rsidRPr="00C50036">
        <w:rPr>
          <w:rFonts w:ascii="Times New Roman" w:hAnsi="Times New Roman" w:cs="Times New Roman"/>
          <w:sz w:val="24"/>
          <w:szCs w:val="24"/>
        </w:rPr>
        <w:t xml:space="preserve"> K, Luna MI. </w:t>
      </w:r>
      <w:proofErr w:type="spellStart"/>
      <w:r w:rsidRPr="00C50036">
        <w:rPr>
          <w:rFonts w:ascii="Times New Roman" w:hAnsi="Times New Roman" w:cs="Times New Roman"/>
          <w:sz w:val="24"/>
          <w:szCs w:val="24"/>
        </w:rPr>
        <w:t>Int</w:t>
      </w:r>
      <w:proofErr w:type="spellEnd"/>
      <w:r w:rsidRPr="00C50036">
        <w:rPr>
          <w:rFonts w:ascii="Times New Roman" w:hAnsi="Times New Roman" w:cs="Times New Roman"/>
          <w:sz w:val="24"/>
          <w:szCs w:val="24"/>
        </w:rPr>
        <w:t xml:space="preserve"> Islam </w:t>
      </w:r>
      <w:proofErr w:type="spellStart"/>
      <w:r w:rsidRPr="00C50036">
        <w:rPr>
          <w:rFonts w:ascii="Times New Roman" w:hAnsi="Times New Roman" w:cs="Times New Roman"/>
          <w:sz w:val="24"/>
          <w:szCs w:val="24"/>
        </w:rPr>
        <w:t>Univ</w:t>
      </w:r>
      <w:proofErr w:type="spellEnd"/>
      <w:r w:rsidRPr="00C50036">
        <w:rPr>
          <w:rFonts w:ascii="Times New Roman" w:hAnsi="Times New Roman" w:cs="Times New Roman"/>
          <w:sz w:val="24"/>
          <w:szCs w:val="24"/>
        </w:rPr>
        <w:t xml:space="preserve"> Islamabad Pak 2011. Available at http:// </w:t>
      </w:r>
      <w:hyperlink r:id="rId14" w:history="1">
        <w:r w:rsidR="00EB25F6" w:rsidRPr="00C50036">
          <w:rPr>
            <w:rStyle w:val="Hyperlink"/>
            <w:rFonts w:ascii="Times New Roman" w:hAnsi="Times New Roman" w:cs="Times New Roman"/>
            <w:color w:val="auto"/>
            <w:sz w:val="24"/>
            <w:szCs w:val="24"/>
          </w:rPr>
          <w:t>www.psy.cmu.edu/~scohen/scales.html</w:t>
        </w:r>
      </w:hyperlink>
    </w:p>
    <w:p w:rsidR="00EB25F6" w:rsidRPr="00C50036" w:rsidRDefault="00EB25F6"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 C. &amp; Hyland, M. E. (1997). Qualitative phase in the development of the Silver Lining Questionnaire. Quality </w:t>
      </w:r>
      <w:r w:rsidR="006D40AA" w:rsidRPr="00C50036">
        <w:rPr>
          <w:rFonts w:ascii="Times New Roman" w:hAnsi="Times New Roman" w:cs="Times New Roman"/>
          <w:sz w:val="24"/>
          <w:szCs w:val="24"/>
        </w:rPr>
        <w:t>of Life Research, 6, (7-8), 365</w:t>
      </w:r>
    </w:p>
    <w:p w:rsidR="003430C9" w:rsidRPr="00C50036" w:rsidRDefault="00BD16E5"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Krantz</w:t>
      </w:r>
      <w:proofErr w:type="spellEnd"/>
      <w:r w:rsidRPr="00C50036">
        <w:rPr>
          <w:rFonts w:ascii="Times New Roman" w:hAnsi="Times New Roman" w:cs="Times New Roman"/>
          <w:sz w:val="24"/>
          <w:szCs w:val="24"/>
        </w:rPr>
        <w:t xml:space="preserve"> DS, </w:t>
      </w:r>
      <w:proofErr w:type="spellStart"/>
      <w:r w:rsidRPr="00C50036">
        <w:rPr>
          <w:rFonts w:ascii="Times New Roman" w:hAnsi="Times New Roman" w:cs="Times New Roman"/>
          <w:sz w:val="24"/>
          <w:szCs w:val="24"/>
        </w:rPr>
        <w:t>McCeney</w:t>
      </w:r>
      <w:proofErr w:type="spellEnd"/>
      <w:r w:rsidRPr="00C50036">
        <w:rPr>
          <w:rFonts w:ascii="Times New Roman" w:hAnsi="Times New Roman" w:cs="Times New Roman"/>
          <w:sz w:val="24"/>
          <w:szCs w:val="24"/>
        </w:rPr>
        <w:t xml:space="preserve"> MK. Effects of psychological and social factors on organic disease: a critical assessment of research on coronary heart disease. Annual review of psychology. 2002 Feb</w:t>
      </w:r>
      <w:proofErr w:type="gramStart"/>
      <w:r w:rsidRPr="00C50036">
        <w:rPr>
          <w:rFonts w:ascii="Times New Roman" w:hAnsi="Times New Roman" w:cs="Times New Roman"/>
          <w:sz w:val="24"/>
          <w:szCs w:val="24"/>
        </w:rPr>
        <w:t>;53</w:t>
      </w:r>
      <w:proofErr w:type="gramEnd"/>
      <w:r w:rsidRPr="00C50036">
        <w:rPr>
          <w:rFonts w:ascii="Times New Roman" w:hAnsi="Times New Roman" w:cs="Times New Roman"/>
          <w:sz w:val="24"/>
          <w:szCs w:val="24"/>
        </w:rPr>
        <w:t>(1):341-69.</w:t>
      </w:r>
    </w:p>
    <w:p w:rsidR="004A6AE4" w:rsidRPr="00C50036" w:rsidRDefault="004A6AE4"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Webb Hooper M, Dietz NA, Wilson JC. Sociocultural Risk Factors for Elevated Perceived Stress among African American Smokers. Journal of Health Disparities Research and Practice. 2017</w:t>
      </w:r>
      <w:proofErr w:type="gramStart"/>
      <w:r w:rsidRPr="00C50036">
        <w:rPr>
          <w:rFonts w:ascii="Times New Roman" w:eastAsia="Times New Roman" w:hAnsi="Times New Roman" w:cs="Times New Roman"/>
          <w:sz w:val="24"/>
          <w:szCs w:val="24"/>
        </w:rPr>
        <w:t>;9</w:t>
      </w:r>
      <w:proofErr w:type="gramEnd"/>
      <w:r w:rsidRPr="00C50036">
        <w:rPr>
          <w:rFonts w:ascii="Times New Roman" w:eastAsia="Times New Roman" w:hAnsi="Times New Roman" w:cs="Times New Roman"/>
          <w:sz w:val="24"/>
          <w:szCs w:val="24"/>
        </w:rPr>
        <w:t>(4):13.</w:t>
      </w:r>
    </w:p>
    <w:p w:rsidR="0020332A" w:rsidRPr="00C50036" w:rsidRDefault="0020332A"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r w:rsidRPr="00C50036">
        <w:rPr>
          <w:rFonts w:ascii="Times New Roman" w:hAnsi="Times New Roman" w:cs="Times New Roman"/>
          <w:sz w:val="24"/>
          <w:szCs w:val="24"/>
        </w:rPr>
        <w:t>Bride OM, Dunwoody L, Lowe-Strong A, Kennedy SM. Examining adversarial growth in illness: The factor structure of the silver lining questionnaire (SLQ-38). Psychology and Health. 2008 Aug 1</w:t>
      </w:r>
      <w:proofErr w:type="gramStart"/>
      <w:r w:rsidRPr="00C50036">
        <w:rPr>
          <w:rFonts w:ascii="Times New Roman" w:hAnsi="Times New Roman" w:cs="Times New Roman"/>
          <w:sz w:val="24"/>
          <w:szCs w:val="24"/>
        </w:rPr>
        <w:t>;23</w:t>
      </w:r>
      <w:proofErr w:type="gramEnd"/>
      <w:r w:rsidRPr="00C50036">
        <w:rPr>
          <w:rFonts w:ascii="Times New Roman" w:hAnsi="Times New Roman" w:cs="Times New Roman"/>
          <w:sz w:val="24"/>
          <w:szCs w:val="24"/>
        </w:rPr>
        <w:t>(6):661-78.</w:t>
      </w:r>
    </w:p>
    <w:p w:rsidR="00EB724C" w:rsidRPr="00C50036" w:rsidRDefault="00EB724C"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 xml:space="preserve">Wang EY, </w:t>
      </w:r>
      <w:proofErr w:type="spellStart"/>
      <w:r w:rsidRPr="00C50036">
        <w:rPr>
          <w:rFonts w:ascii="Times New Roman" w:eastAsia="Times New Roman" w:hAnsi="Times New Roman" w:cs="Times New Roman"/>
          <w:sz w:val="24"/>
          <w:szCs w:val="24"/>
        </w:rPr>
        <w:t>Dixson</w:t>
      </w:r>
      <w:proofErr w:type="spellEnd"/>
      <w:r w:rsidRPr="00C50036">
        <w:rPr>
          <w:rFonts w:ascii="Times New Roman" w:eastAsia="Times New Roman" w:hAnsi="Times New Roman" w:cs="Times New Roman"/>
          <w:sz w:val="24"/>
          <w:szCs w:val="24"/>
        </w:rPr>
        <w:t xml:space="preserve"> J, Schiller NB, </w:t>
      </w:r>
      <w:proofErr w:type="spellStart"/>
      <w:r w:rsidRPr="00C50036">
        <w:rPr>
          <w:rFonts w:ascii="Times New Roman" w:eastAsia="Times New Roman" w:hAnsi="Times New Roman" w:cs="Times New Roman"/>
          <w:sz w:val="24"/>
          <w:szCs w:val="24"/>
        </w:rPr>
        <w:t>Whooley</w:t>
      </w:r>
      <w:proofErr w:type="spellEnd"/>
      <w:r w:rsidRPr="00C50036">
        <w:rPr>
          <w:rFonts w:ascii="Times New Roman" w:eastAsia="Times New Roman" w:hAnsi="Times New Roman" w:cs="Times New Roman"/>
          <w:sz w:val="24"/>
          <w:szCs w:val="24"/>
        </w:rPr>
        <w:t xml:space="preserve"> MA. Ca</w:t>
      </w:r>
      <w:r w:rsidR="002806A7" w:rsidRPr="00C50036">
        <w:rPr>
          <w:rFonts w:ascii="Times New Roman" w:eastAsia="Times New Roman" w:hAnsi="Times New Roman" w:cs="Times New Roman"/>
          <w:sz w:val="24"/>
          <w:szCs w:val="24"/>
        </w:rPr>
        <w:t xml:space="preserve">uses and Predictors of Death in </w:t>
      </w:r>
      <w:r w:rsidRPr="00C50036">
        <w:rPr>
          <w:rFonts w:ascii="Times New Roman" w:eastAsia="Times New Roman" w:hAnsi="Times New Roman" w:cs="Times New Roman"/>
          <w:sz w:val="24"/>
          <w:szCs w:val="24"/>
        </w:rPr>
        <w:t xml:space="preserve">Patients </w:t>
      </w:r>
      <w:proofErr w:type="gramStart"/>
      <w:r w:rsidRPr="00C50036">
        <w:rPr>
          <w:rFonts w:ascii="Times New Roman" w:eastAsia="Times New Roman" w:hAnsi="Times New Roman" w:cs="Times New Roman"/>
          <w:sz w:val="24"/>
          <w:szCs w:val="24"/>
        </w:rPr>
        <w:t>With</w:t>
      </w:r>
      <w:proofErr w:type="gramEnd"/>
      <w:r w:rsidRPr="00C50036">
        <w:rPr>
          <w:rFonts w:ascii="Times New Roman" w:eastAsia="Times New Roman" w:hAnsi="Times New Roman" w:cs="Times New Roman"/>
          <w:sz w:val="24"/>
          <w:szCs w:val="24"/>
        </w:rPr>
        <w:t xml:space="preserve"> Coronary Heart Disease (from the Heart and Soul Study). The American Journal of Cardiology. 2017 Jan 1</w:t>
      </w:r>
      <w:proofErr w:type="gramStart"/>
      <w:r w:rsidRPr="00C50036">
        <w:rPr>
          <w:rFonts w:ascii="Times New Roman" w:eastAsia="Times New Roman" w:hAnsi="Times New Roman" w:cs="Times New Roman"/>
          <w:sz w:val="24"/>
          <w:szCs w:val="24"/>
        </w:rPr>
        <w:t>;119</w:t>
      </w:r>
      <w:proofErr w:type="gramEnd"/>
      <w:r w:rsidRPr="00C50036">
        <w:rPr>
          <w:rFonts w:ascii="Times New Roman" w:eastAsia="Times New Roman" w:hAnsi="Times New Roman" w:cs="Times New Roman"/>
          <w:sz w:val="24"/>
          <w:szCs w:val="24"/>
        </w:rPr>
        <w:t>(1):27-34.</w:t>
      </w:r>
    </w:p>
    <w:p w:rsidR="004A6AE4" w:rsidRPr="00C50036" w:rsidRDefault="004A6AE4"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 xml:space="preserve">Virtanen M, </w:t>
      </w:r>
      <w:proofErr w:type="spellStart"/>
      <w:r w:rsidRPr="00C50036">
        <w:rPr>
          <w:rFonts w:ascii="Times New Roman" w:eastAsia="Times New Roman" w:hAnsi="Times New Roman" w:cs="Times New Roman"/>
          <w:sz w:val="24"/>
          <w:szCs w:val="24"/>
        </w:rPr>
        <w:t>Elovainio</w:t>
      </w:r>
      <w:proofErr w:type="spellEnd"/>
      <w:r w:rsidRPr="00C50036">
        <w:rPr>
          <w:rFonts w:ascii="Times New Roman" w:eastAsia="Times New Roman" w:hAnsi="Times New Roman" w:cs="Times New Roman"/>
          <w:sz w:val="24"/>
          <w:szCs w:val="24"/>
        </w:rPr>
        <w:t xml:space="preserve"> M, </w:t>
      </w:r>
      <w:proofErr w:type="spellStart"/>
      <w:r w:rsidRPr="00C50036">
        <w:rPr>
          <w:rFonts w:ascii="Times New Roman" w:eastAsia="Times New Roman" w:hAnsi="Times New Roman" w:cs="Times New Roman"/>
          <w:sz w:val="24"/>
          <w:szCs w:val="24"/>
        </w:rPr>
        <w:t>Josefsson</w:t>
      </w:r>
      <w:proofErr w:type="spellEnd"/>
      <w:r w:rsidRPr="00C50036">
        <w:rPr>
          <w:rFonts w:ascii="Times New Roman" w:eastAsia="Times New Roman" w:hAnsi="Times New Roman" w:cs="Times New Roman"/>
          <w:sz w:val="24"/>
          <w:szCs w:val="24"/>
        </w:rPr>
        <w:t xml:space="preserve"> K, Batty GD, Singh-</w:t>
      </w:r>
      <w:proofErr w:type="spellStart"/>
      <w:r w:rsidRPr="00C50036">
        <w:rPr>
          <w:rFonts w:ascii="Times New Roman" w:eastAsia="Times New Roman" w:hAnsi="Times New Roman" w:cs="Times New Roman"/>
          <w:sz w:val="24"/>
          <w:szCs w:val="24"/>
        </w:rPr>
        <w:t>Manoux</w:t>
      </w:r>
      <w:proofErr w:type="spellEnd"/>
      <w:r w:rsidRPr="00C50036">
        <w:rPr>
          <w:rFonts w:ascii="Times New Roman" w:eastAsia="Times New Roman" w:hAnsi="Times New Roman" w:cs="Times New Roman"/>
          <w:sz w:val="24"/>
          <w:szCs w:val="24"/>
        </w:rPr>
        <w:t xml:space="preserve"> A, </w:t>
      </w:r>
      <w:proofErr w:type="spellStart"/>
      <w:r w:rsidRPr="00C50036">
        <w:rPr>
          <w:rFonts w:ascii="Times New Roman" w:eastAsia="Times New Roman" w:hAnsi="Times New Roman" w:cs="Times New Roman"/>
          <w:sz w:val="24"/>
          <w:szCs w:val="24"/>
        </w:rPr>
        <w:t>Kivimäki</w:t>
      </w:r>
      <w:proofErr w:type="spellEnd"/>
      <w:r w:rsidRPr="00C50036">
        <w:rPr>
          <w:rFonts w:ascii="Times New Roman" w:eastAsia="Times New Roman" w:hAnsi="Times New Roman" w:cs="Times New Roman"/>
          <w:sz w:val="24"/>
          <w:szCs w:val="24"/>
        </w:rPr>
        <w:t xml:space="preserve"> M. Coronary heart disease and risk factors as predictors of trajectories of psychological distress from midlife to old age. Heart. 2017 May 1</w:t>
      </w:r>
      <w:proofErr w:type="gramStart"/>
      <w:r w:rsidRPr="00C50036">
        <w:rPr>
          <w:rFonts w:ascii="Times New Roman" w:eastAsia="Times New Roman" w:hAnsi="Times New Roman" w:cs="Times New Roman"/>
          <w:sz w:val="24"/>
          <w:szCs w:val="24"/>
        </w:rPr>
        <w:t>;103</w:t>
      </w:r>
      <w:proofErr w:type="gramEnd"/>
      <w:r w:rsidRPr="00C50036">
        <w:rPr>
          <w:rFonts w:ascii="Times New Roman" w:eastAsia="Times New Roman" w:hAnsi="Times New Roman" w:cs="Times New Roman"/>
          <w:sz w:val="24"/>
          <w:szCs w:val="24"/>
        </w:rPr>
        <w:t>(9):659-65.</w:t>
      </w:r>
    </w:p>
    <w:p w:rsidR="002806A7" w:rsidRPr="00C50036" w:rsidRDefault="002806A7"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Khayyam-</w:t>
      </w:r>
      <w:proofErr w:type="spellStart"/>
      <w:r w:rsidRPr="00C50036">
        <w:rPr>
          <w:rFonts w:ascii="Times New Roman" w:eastAsia="Times New Roman" w:hAnsi="Times New Roman" w:cs="Times New Roman"/>
          <w:sz w:val="24"/>
          <w:szCs w:val="24"/>
        </w:rPr>
        <w:t>Nekouei</w:t>
      </w:r>
      <w:proofErr w:type="spellEnd"/>
      <w:r w:rsidRPr="00C50036">
        <w:rPr>
          <w:rFonts w:ascii="Times New Roman" w:eastAsia="Times New Roman" w:hAnsi="Times New Roman" w:cs="Times New Roman"/>
          <w:sz w:val="24"/>
          <w:szCs w:val="24"/>
        </w:rPr>
        <w:t xml:space="preserve"> Z, </w:t>
      </w:r>
      <w:proofErr w:type="spellStart"/>
      <w:r w:rsidRPr="00C50036">
        <w:rPr>
          <w:rFonts w:ascii="Times New Roman" w:eastAsia="Times New Roman" w:hAnsi="Times New Roman" w:cs="Times New Roman"/>
          <w:sz w:val="24"/>
          <w:szCs w:val="24"/>
        </w:rPr>
        <w:t>Neshatdoost</w:t>
      </w:r>
      <w:proofErr w:type="spellEnd"/>
      <w:r w:rsidRPr="00C50036">
        <w:rPr>
          <w:rFonts w:ascii="Times New Roman" w:eastAsia="Times New Roman" w:hAnsi="Times New Roman" w:cs="Times New Roman"/>
          <w:sz w:val="24"/>
          <w:szCs w:val="24"/>
        </w:rPr>
        <w:t xml:space="preserve"> H, </w:t>
      </w:r>
      <w:proofErr w:type="spellStart"/>
      <w:r w:rsidRPr="00C50036">
        <w:rPr>
          <w:rFonts w:ascii="Times New Roman" w:eastAsia="Times New Roman" w:hAnsi="Times New Roman" w:cs="Times New Roman"/>
          <w:sz w:val="24"/>
          <w:szCs w:val="24"/>
        </w:rPr>
        <w:t>Yousefy</w:t>
      </w:r>
      <w:proofErr w:type="spellEnd"/>
      <w:r w:rsidRPr="00C50036">
        <w:rPr>
          <w:rFonts w:ascii="Times New Roman" w:eastAsia="Times New Roman" w:hAnsi="Times New Roman" w:cs="Times New Roman"/>
          <w:sz w:val="24"/>
          <w:szCs w:val="24"/>
        </w:rPr>
        <w:t xml:space="preserve"> A, </w:t>
      </w:r>
      <w:proofErr w:type="spellStart"/>
      <w:r w:rsidRPr="00C50036">
        <w:rPr>
          <w:rFonts w:ascii="Times New Roman" w:eastAsia="Times New Roman" w:hAnsi="Times New Roman" w:cs="Times New Roman"/>
          <w:sz w:val="24"/>
          <w:szCs w:val="24"/>
        </w:rPr>
        <w:t>Sadeghi</w:t>
      </w:r>
      <w:proofErr w:type="spellEnd"/>
      <w:r w:rsidRPr="00C50036">
        <w:rPr>
          <w:rFonts w:ascii="Times New Roman" w:eastAsia="Times New Roman" w:hAnsi="Times New Roman" w:cs="Times New Roman"/>
          <w:sz w:val="24"/>
          <w:szCs w:val="24"/>
        </w:rPr>
        <w:t xml:space="preserve"> M, </w:t>
      </w:r>
      <w:proofErr w:type="spellStart"/>
      <w:r w:rsidRPr="00C50036">
        <w:rPr>
          <w:rFonts w:ascii="Times New Roman" w:eastAsia="Times New Roman" w:hAnsi="Times New Roman" w:cs="Times New Roman"/>
          <w:sz w:val="24"/>
          <w:szCs w:val="24"/>
        </w:rPr>
        <w:t>Manshaee</w:t>
      </w:r>
      <w:proofErr w:type="spellEnd"/>
      <w:r w:rsidRPr="00C50036">
        <w:rPr>
          <w:rFonts w:ascii="Times New Roman" w:eastAsia="Times New Roman" w:hAnsi="Times New Roman" w:cs="Times New Roman"/>
          <w:sz w:val="24"/>
          <w:szCs w:val="24"/>
        </w:rPr>
        <w:t xml:space="preserve"> G. Psychological factors and coronary heart disease. ARYA </w:t>
      </w:r>
      <w:proofErr w:type="spellStart"/>
      <w:r w:rsidRPr="00C50036">
        <w:rPr>
          <w:rFonts w:ascii="Times New Roman" w:eastAsia="Times New Roman" w:hAnsi="Times New Roman" w:cs="Times New Roman"/>
          <w:sz w:val="24"/>
          <w:szCs w:val="24"/>
        </w:rPr>
        <w:t>Atheroscler</w:t>
      </w:r>
      <w:proofErr w:type="spellEnd"/>
      <w:r w:rsidRPr="00C50036">
        <w:rPr>
          <w:rFonts w:ascii="Times New Roman" w:eastAsia="Times New Roman" w:hAnsi="Times New Roman" w:cs="Times New Roman"/>
          <w:sz w:val="24"/>
          <w:szCs w:val="24"/>
        </w:rPr>
        <w:t>. 2013 Jan 14</w:t>
      </w:r>
      <w:proofErr w:type="gramStart"/>
      <w:r w:rsidRPr="00C50036">
        <w:rPr>
          <w:rFonts w:ascii="Times New Roman" w:eastAsia="Times New Roman" w:hAnsi="Times New Roman" w:cs="Times New Roman"/>
          <w:sz w:val="24"/>
          <w:szCs w:val="24"/>
        </w:rPr>
        <w:t>;9</w:t>
      </w:r>
      <w:proofErr w:type="gramEnd"/>
      <w:r w:rsidRPr="00C50036">
        <w:rPr>
          <w:rFonts w:ascii="Times New Roman" w:eastAsia="Times New Roman" w:hAnsi="Times New Roman" w:cs="Times New Roman"/>
          <w:sz w:val="24"/>
          <w:szCs w:val="24"/>
        </w:rPr>
        <w:t>(1):102-11.</w:t>
      </w:r>
    </w:p>
    <w:p w:rsidR="00EB724C" w:rsidRPr="00C50036" w:rsidRDefault="009C79F9" w:rsidP="002457F3">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lastRenderedPageBreak/>
        <w:t xml:space="preserve">Williams ED, </w:t>
      </w:r>
      <w:proofErr w:type="spellStart"/>
      <w:r w:rsidRPr="00C50036">
        <w:rPr>
          <w:rFonts w:ascii="Times New Roman" w:eastAsia="Times New Roman" w:hAnsi="Times New Roman" w:cs="Times New Roman"/>
          <w:sz w:val="24"/>
          <w:szCs w:val="24"/>
        </w:rPr>
        <w:t>Stamatakis</w:t>
      </w:r>
      <w:proofErr w:type="spellEnd"/>
      <w:r w:rsidRPr="00C50036">
        <w:rPr>
          <w:rFonts w:ascii="Times New Roman" w:eastAsia="Times New Roman" w:hAnsi="Times New Roman" w:cs="Times New Roman"/>
          <w:sz w:val="24"/>
          <w:szCs w:val="24"/>
        </w:rPr>
        <w:t xml:space="preserve"> E, </w:t>
      </w:r>
      <w:proofErr w:type="spellStart"/>
      <w:r w:rsidRPr="00C50036">
        <w:rPr>
          <w:rFonts w:ascii="Times New Roman" w:eastAsia="Times New Roman" w:hAnsi="Times New Roman" w:cs="Times New Roman"/>
          <w:sz w:val="24"/>
          <w:szCs w:val="24"/>
        </w:rPr>
        <w:t>Chandola</w:t>
      </w:r>
      <w:proofErr w:type="spellEnd"/>
      <w:r w:rsidRPr="00C50036">
        <w:rPr>
          <w:rFonts w:ascii="Times New Roman" w:eastAsia="Times New Roman" w:hAnsi="Times New Roman" w:cs="Times New Roman"/>
          <w:sz w:val="24"/>
          <w:szCs w:val="24"/>
        </w:rPr>
        <w:t xml:space="preserve"> T, </w:t>
      </w:r>
      <w:proofErr w:type="spellStart"/>
      <w:r w:rsidRPr="00C50036">
        <w:rPr>
          <w:rFonts w:ascii="Times New Roman" w:eastAsia="Times New Roman" w:hAnsi="Times New Roman" w:cs="Times New Roman"/>
          <w:sz w:val="24"/>
          <w:szCs w:val="24"/>
        </w:rPr>
        <w:t>Hamer</w:t>
      </w:r>
      <w:proofErr w:type="spellEnd"/>
      <w:r w:rsidRPr="00C50036">
        <w:rPr>
          <w:rFonts w:ascii="Times New Roman" w:eastAsia="Times New Roman" w:hAnsi="Times New Roman" w:cs="Times New Roman"/>
          <w:sz w:val="24"/>
          <w:szCs w:val="24"/>
        </w:rPr>
        <w:t xml:space="preserve"> M. Physical activity </w:t>
      </w:r>
      <w:proofErr w:type="spellStart"/>
      <w:r w:rsidRPr="00C50036">
        <w:rPr>
          <w:rFonts w:ascii="Times New Roman" w:eastAsia="Times New Roman" w:hAnsi="Times New Roman" w:cs="Times New Roman"/>
          <w:sz w:val="24"/>
          <w:szCs w:val="24"/>
        </w:rPr>
        <w:t>behaviour</w:t>
      </w:r>
      <w:proofErr w:type="spellEnd"/>
      <w:r w:rsidRPr="00C50036">
        <w:rPr>
          <w:rFonts w:ascii="Times New Roman" w:eastAsia="Times New Roman" w:hAnsi="Times New Roman" w:cs="Times New Roman"/>
          <w:sz w:val="24"/>
          <w:szCs w:val="24"/>
        </w:rPr>
        <w:t xml:space="preserve"> and coronary heart disease mortality among South Asian people in the UK: an observational longitudinal study. Heart. 2011 Apr 15</w:t>
      </w:r>
      <w:proofErr w:type="gramStart"/>
      <w:r w:rsidRPr="00C50036">
        <w:rPr>
          <w:rFonts w:ascii="Times New Roman" w:eastAsia="Times New Roman" w:hAnsi="Times New Roman" w:cs="Times New Roman"/>
          <w:sz w:val="24"/>
          <w:szCs w:val="24"/>
        </w:rPr>
        <w:t>;97</w:t>
      </w:r>
      <w:proofErr w:type="gramEnd"/>
      <w:r w:rsidRPr="00C50036">
        <w:rPr>
          <w:rFonts w:ascii="Times New Roman" w:eastAsia="Times New Roman" w:hAnsi="Times New Roman" w:cs="Times New Roman"/>
          <w:sz w:val="24"/>
          <w:szCs w:val="24"/>
        </w:rPr>
        <w:t>(8):655-9.</w:t>
      </w: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r w:rsidRPr="00C50036">
        <w:rPr>
          <w:rFonts w:ascii="Times New Roman" w:hAnsi="Times New Roman" w:cs="Times New Roman"/>
          <w:b/>
          <w:sz w:val="24"/>
          <w:szCs w:val="24"/>
        </w:rPr>
        <w:lastRenderedPageBreak/>
        <w:t>Table 1:</w:t>
      </w:r>
      <w:r w:rsidRPr="00C50036">
        <w:rPr>
          <w:rFonts w:ascii="Times New Roman" w:hAnsi="Times New Roman" w:cs="Times New Roman"/>
          <w:sz w:val="24"/>
          <w:szCs w:val="24"/>
        </w:rPr>
        <w:t xml:space="preserve"> Frequencies and percentage of demographic characteristics of study sample (N=278)</w:t>
      </w:r>
    </w:p>
    <w:tbl>
      <w:tblPr>
        <w:tblStyle w:val="TableGrid"/>
        <w:tblW w:w="0" w:type="auto"/>
        <w:tblLook w:val="04A0" w:firstRow="1" w:lastRow="0" w:firstColumn="1" w:lastColumn="0" w:noHBand="0" w:noVBand="1"/>
      </w:tblPr>
      <w:tblGrid>
        <w:gridCol w:w="1818"/>
        <w:gridCol w:w="3870"/>
        <w:gridCol w:w="1800"/>
        <w:gridCol w:w="2088"/>
      </w:tblGrid>
      <w:tr w:rsidR="00C2497D" w:rsidRPr="00C50036" w:rsidTr="00B04E77">
        <w:tc>
          <w:tcPr>
            <w:tcW w:w="5688" w:type="dxa"/>
            <w:gridSpan w:val="2"/>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Variable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Frequency</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Percentage</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Age Group</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Early Adults (19 to 40 Years)</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139</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50</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Late adults (41-69)</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139</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50</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Gender</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155</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56</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Female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123</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44</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Married</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210</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76</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Unmarried</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68</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24</w:t>
            </w:r>
          </w:p>
        </w:tc>
      </w:tr>
    </w:tbl>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r w:rsidRPr="00C50036">
        <w:rPr>
          <w:rFonts w:ascii="Times New Roman" w:hAnsi="Times New Roman" w:cs="Times New Roman"/>
          <w:b/>
          <w:sz w:val="24"/>
          <w:szCs w:val="24"/>
        </w:rPr>
        <w:lastRenderedPageBreak/>
        <w:t xml:space="preserve">Table 2: </w:t>
      </w:r>
      <w:r w:rsidRPr="00C50036">
        <w:rPr>
          <w:rFonts w:ascii="Times New Roman" w:hAnsi="Times New Roman" w:cs="Times New Roman"/>
          <w:sz w:val="24"/>
          <w:szCs w:val="24"/>
        </w:rPr>
        <w:t>Mean, Standard deviation, and Relationship between study variables (N=278)</w:t>
      </w:r>
    </w:p>
    <w:tbl>
      <w:tblPr>
        <w:tblStyle w:val="TableGrid"/>
        <w:tblW w:w="5000" w:type="pct"/>
        <w:tblLook w:val="04A0" w:firstRow="1" w:lastRow="0" w:firstColumn="1" w:lastColumn="0" w:noHBand="0" w:noVBand="1"/>
      </w:tblPr>
      <w:tblGrid>
        <w:gridCol w:w="1677"/>
        <w:gridCol w:w="1581"/>
        <w:gridCol w:w="1260"/>
        <w:gridCol w:w="1530"/>
        <w:gridCol w:w="1440"/>
        <w:gridCol w:w="2088"/>
      </w:tblGrid>
      <w:tr w:rsidR="00C2497D" w:rsidRPr="00C50036" w:rsidTr="00B04E77">
        <w:tc>
          <w:tcPr>
            <w:tcW w:w="1677"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Variable</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Age</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Silver Lining</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Stress</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i/>
                <w:sz w:val="24"/>
                <w:szCs w:val="24"/>
              </w:rPr>
              <w:t>Mean</w:t>
            </w:r>
            <w:r w:rsidRPr="00C50036">
              <w:rPr>
                <w:rFonts w:ascii="Times New Roman" w:hAnsi="Times New Roman" w:cs="Times New Roman"/>
                <w:sz w:val="24"/>
                <w:szCs w:val="24"/>
              </w:rPr>
              <w:t xml:space="preserve"> ± </w:t>
            </w:r>
            <w:r w:rsidRPr="00C50036">
              <w:rPr>
                <w:rFonts w:ascii="Times New Roman" w:hAnsi="Times New Roman" w:cs="Times New Roman"/>
                <w:i/>
                <w:sz w:val="24"/>
                <w:szCs w:val="24"/>
              </w:rPr>
              <w:t xml:space="preserve">SD </w:t>
            </w:r>
            <w:r w:rsidRPr="00C50036">
              <w:rPr>
                <w:rFonts w:ascii="Times New Roman" w:hAnsi="Times New Roman" w:cs="Times New Roman"/>
                <w:sz w:val="24"/>
                <w:szCs w:val="24"/>
              </w:rPr>
              <w:t>(%)</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-.64</w:t>
            </w:r>
            <w:r w:rsidRPr="00C50036">
              <w:rPr>
                <w:rFonts w:ascii="Times New Roman" w:hAnsi="Times New Roman" w:cs="Times New Roman"/>
                <w:sz w:val="24"/>
                <w:szCs w:val="24"/>
                <w:vertAlign w:val="superscript"/>
              </w:rPr>
              <w:t>**</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.04</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-.15</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Age</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-.06</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.17</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41.53  ± 14.53</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Positivity</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-.14</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17.40 ± 7.10 (46)</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Stress</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23.41 ± 5.76 (59)</w:t>
            </w:r>
          </w:p>
        </w:tc>
      </w:tr>
    </w:tbl>
    <w:p w:rsidR="00C2497D" w:rsidRPr="00C50036" w:rsidRDefault="00C2497D" w:rsidP="00C2497D">
      <w:pPr>
        <w:autoSpaceDE w:val="0"/>
        <w:autoSpaceDN w:val="0"/>
        <w:adjustRightInd w:val="0"/>
        <w:spacing w:after="0" w:line="480" w:lineRule="auto"/>
        <w:rPr>
          <w:rFonts w:ascii="Times New Roman" w:hAnsi="Times New Roman" w:cs="Times New Roman"/>
          <w:bCs/>
          <w:iCs/>
          <w:sz w:val="24"/>
          <w:szCs w:val="24"/>
        </w:rPr>
      </w:pPr>
      <w:r w:rsidRPr="00C50036">
        <w:rPr>
          <w:rFonts w:ascii="Times New Roman" w:hAnsi="Times New Roman" w:cs="Times New Roman"/>
          <w:sz w:val="24"/>
          <w:szCs w:val="24"/>
        </w:rPr>
        <w:t>**</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&lt; 0.001, *</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&lt; 0.01</w:t>
      </w: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line="480" w:lineRule="auto"/>
        <w:jc w:val="both"/>
        <w:rPr>
          <w:rFonts w:ascii="Times New Roman" w:hAnsi="Times New Roman" w:cs="Times New Roman"/>
          <w:sz w:val="24"/>
          <w:szCs w:val="24"/>
        </w:rPr>
      </w:pPr>
      <w:r w:rsidRPr="00C50036">
        <w:rPr>
          <w:rFonts w:ascii="Times New Roman" w:hAnsi="Times New Roman" w:cs="Times New Roman"/>
          <w:b/>
          <w:bCs/>
          <w:iCs/>
          <w:sz w:val="24"/>
          <w:szCs w:val="24"/>
        </w:rPr>
        <w:lastRenderedPageBreak/>
        <w:t xml:space="preserve">Table 3: </w:t>
      </w:r>
      <w:r w:rsidRPr="00C50036">
        <w:rPr>
          <w:rFonts w:ascii="Times New Roman" w:hAnsi="Times New Roman" w:cs="Times New Roman"/>
          <w:sz w:val="24"/>
          <w:szCs w:val="24"/>
        </w:rPr>
        <w:t>Hierarchical Regression Analysis to Predict Stress from Demographic variables and Positivity</w:t>
      </w:r>
    </w:p>
    <w:tbl>
      <w:tblPr>
        <w:tblStyle w:val="TableGrid"/>
        <w:tblW w:w="0" w:type="auto"/>
        <w:tblLook w:val="04A0" w:firstRow="1" w:lastRow="0" w:firstColumn="1" w:lastColumn="0" w:noHBand="0" w:noVBand="1"/>
      </w:tblPr>
      <w:tblGrid>
        <w:gridCol w:w="2394"/>
        <w:gridCol w:w="2394"/>
        <w:gridCol w:w="2394"/>
        <w:gridCol w:w="2394"/>
      </w:tblGrid>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Predictors</w:t>
            </w:r>
          </w:p>
        </w:tc>
        <w:tc>
          <w:tcPr>
            <w:tcW w:w="7182" w:type="dxa"/>
            <w:gridSpan w:val="3"/>
          </w:tcPr>
          <w:p w:rsidR="00C2497D" w:rsidRPr="00C50036" w:rsidRDefault="00C2497D" w:rsidP="00B04E77">
            <w:pPr>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Positivity in illness</w:t>
            </w: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iCs/>
                <w:sz w:val="24"/>
                <w:szCs w:val="24"/>
              </w:rPr>
              <w:t>Δ</w:t>
            </w:r>
            <w:r w:rsidRPr="00C50036">
              <w:rPr>
                <w:rFonts w:ascii="Times New Roman" w:hAnsi="Times New Roman" w:cs="Times New Roman"/>
                <w:i/>
                <w:iCs/>
                <w:sz w:val="24"/>
                <w:szCs w:val="24"/>
              </w:rPr>
              <w:t>R</w:t>
            </w:r>
            <w:r w:rsidRPr="00C50036">
              <w:rPr>
                <w:rFonts w:ascii="Times New Roman" w:hAnsi="Times New Roman" w:cs="Times New Roman"/>
                <w:iCs/>
                <w:sz w:val="24"/>
                <w:szCs w:val="24"/>
                <w:vertAlign w:val="superscript"/>
              </w:rPr>
              <w:t>2</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Β</w:t>
            </w: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Step 1</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.03*</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Control variables </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Step 2</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.02*</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Positivity</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-.13*</w:t>
            </w: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Total R</w:t>
            </w:r>
            <w:r w:rsidRPr="00C50036">
              <w:rPr>
                <w:rFonts w:ascii="Times New Roman" w:hAnsi="Times New Roman" w:cs="Times New Roman"/>
                <w:sz w:val="24"/>
                <w:szCs w:val="24"/>
                <w:vertAlign w:val="superscript"/>
              </w:rPr>
              <w:t>2</w:t>
            </w:r>
            <w:r w:rsidRPr="00C50036">
              <w:rPr>
                <w:rFonts w:ascii="Times New Roman" w:hAnsi="Times New Roman" w:cs="Times New Roman"/>
                <w:sz w:val="24"/>
                <w:szCs w:val="24"/>
              </w:rPr>
              <w:t xml:space="preserve"> </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.047</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N</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278</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bl>
    <w:p w:rsidR="00C2497D" w:rsidRPr="00C50036" w:rsidRDefault="00C2497D" w:rsidP="00C2497D">
      <w:pPr>
        <w:spacing w:line="480" w:lineRule="auto"/>
        <w:jc w:val="both"/>
        <w:rPr>
          <w:rFonts w:ascii="Times New Roman" w:hAnsi="Times New Roman" w:cs="Times New Roman"/>
          <w:iCs/>
          <w:sz w:val="24"/>
          <w:szCs w:val="24"/>
        </w:rPr>
      </w:pPr>
      <w:r w:rsidRPr="00C50036">
        <w:rPr>
          <w:rFonts w:ascii="Times New Roman" w:hAnsi="Times New Roman" w:cs="Times New Roman"/>
          <w:iCs/>
          <w:sz w:val="24"/>
          <w:szCs w:val="24"/>
        </w:rPr>
        <w:t>*</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 xml:space="preserve">&lt; 0.01, </w:t>
      </w:r>
      <w:r w:rsidRPr="00C50036">
        <w:rPr>
          <w:rFonts w:ascii="Times New Roman" w:hAnsi="Times New Roman" w:cs="Times New Roman"/>
          <w:i/>
          <w:iCs/>
          <w:sz w:val="24"/>
          <w:szCs w:val="24"/>
        </w:rPr>
        <w:t>Note.</w:t>
      </w:r>
      <w:r w:rsidRPr="00C50036">
        <w:rPr>
          <w:rFonts w:ascii="Times New Roman" w:hAnsi="Times New Roman" w:cs="Times New Roman"/>
          <w:iCs/>
          <w:sz w:val="24"/>
          <w:szCs w:val="24"/>
          <w:vertAlign w:val="superscript"/>
        </w:rPr>
        <w:t xml:space="preserve"> </w:t>
      </w:r>
      <w:r w:rsidRPr="00C50036">
        <w:rPr>
          <w:rFonts w:ascii="Times New Roman" w:hAnsi="Times New Roman" w:cs="Times New Roman"/>
          <w:iCs/>
          <w:sz w:val="24"/>
          <w:szCs w:val="24"/>
        </w:rPr>
        <w:t>Control variables included age, gender, and marital status</w:t>
      </w:r>
    </w:p>
    <w:p w:rsidR="00C2497D" w:rsidRPr="00C50036" w:rsidRDefault="00C2497D" w:rsidP="00C2497D">
      <w:pPr>
        <w:spacing w:after="0" w:line="480" w:lineRule="auto"/>
        <w:rPr>
          <w:rFonts w:ascii="Times New Roman" w:eastAsia="Times New Roman" w:hAnsi="Times New Roman" w:cs="Times New Roman"/>
          <w:sz w:val="24"/>
          <w:szCs w:val="24"/>
        </w:rPr>
      </w:pPr>
    </w:p>
    <w:sectPr w:rsidR="00C2497D" w:rsidRPr="00C5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12A3"/>
    <w:multiLevelType w:val="hybridMultilevel"/>
    <w:tmpl w:val="BF5836FE"/>
    <w:lvl w:ilvl="0" w:tplc="F5B233FC">
      <w:start w:val="1"/>
      <w:numFmt w:val="decimal"/>
      <w:lvlText w:val="%1."/>
      <w:lvlJc w:val="left"/>
      <w:pPr>
        <w:ind w:left="720" w:hanging="360"/>
      </w:pPr>
      <w:rPr>
        <w:rFonts w:asciiTheme="minorHAnsi" w:hAnsiTheme="minorHAnsi" w:cstheme="minorBid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B1143"/>
    <w:multiLevelType w:val="multilevel"/>
    <w:tmpl w:val="C4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6D"/>
    <w:rsid w:val="00080817"/>
    <w:rsid w:val="000B61CD"/>
    <w:rsid w:val="000D493A"/>
    <w:rsid w:val="000D5D1A"/>
    <w:rsid w:val="001568A4"/>
    <w:rsid w:val="00182387"/>
    <w:rsid w:val="001C018C"/>
    <w:rsid w:val="001E4008"/>
    <w:rsid w:val="001E5794"/>
    <w:rsid w:val="0020332A"/>
    <w:rsid w:val="0021085C"/>
    <w:rsid w:val="00222C47"/>
    <w:rsid w:val="002457F3"/>
    <w:rsid w:val="002806A7"/>
    <w:rsid w:val="00286C19"/>
    <w:rsid w:val="003251D6"/>
    <w:rsid w:val="003430C9"/>
    <w:rsid w:val="00363D6B"/>
    <w:rsid w:val="003B6BFC"/>
    <w:rsid w:val="003D0444"/>
    <w:rsid w:val="003D4FA9"/>
    <w:rsid w:val="00405EFB"/>
    <w:rsid w:val="00476E9C"/>
    <w:rsid w:val="00486691"/>
    <w:rsid w:val="004A318A"/>
    <w:rsid w:val="004A6AE4"/>
    <w:rsid w:val="004B08AC"/>
    <w:rsid w:val="004C3D98"/>
    <w:rsid w:val="004E759C"/>
    <w:rsid w:val="005031E2"/>
    <w:rsid w:val="00576564"/>
    <w:rsid w:val="0058512F"/>
    <w:rsid w:val="005F001E"/>
    <w:rsid w:val="005F341B"/>
    <w:rsid w:val="00600D4D"/>
    <w:rsid w:val="006031C7"/>
    <w:rsid w:val="006062B4"/>
    <w:rsid w:val="00610B0C"/>
    <w:rsid w:val="00624B81"/>
    <w:rsid w:val="0062713B"/>
    <w:rsid w:val="00675693"/>
    <w:rsid w:val="006C63AE"/>
    <w:rsid w:val="006C6D06"/>
    <w:rsid w:val="006D40AA"/>
    <w:rsid w:val="00726F0A"/>
    <w:rsid w:val="007468D7"/>
    <w:rsid w:val="00775FB6"/>
    <w:rsid w:val="007831B2"/>
    <w:rsid w:val="00791086"/>
    <w:rsid w:val="008115C0"/>
    <w:rsid w:val="0084438D"/>
    <w:rsid w:val="00866F30"/>
    <w:rsid w:val="00871545"/>
    <w:rsid w:val="008740D6"/>
    <w:rsid w:val="008E7D96"/>
    <w:rsid w:val="00945377"/>
    <w:rsid w:val="00957CF8"/>
    <w:rsid w:val="00961D1E"/>
    <w:rsid w:val="00962BF0"/>
    <w:rsid w:val="00995FA9"/>
    <w:rsid w:val="009C14FE"/>
    <w:rsid w:val="009C79F9"/>
    <w:rsid w:val="009D587F"/>
    <w:rsid w:val="009E1641"/>
    <w:rsid w:val="00A33E6C"/>
    <w:rsid w:val="00A417EA"/>
    <w:rsid w:val="00A51476"/>
    <w:rsid w:val="00A81750"/>
    <w:rsid w:val="00AE1A24"/>
    <w:rsid w:val="00AF69A9"/>
    <w:rsid w:val="00B04FC4"/>
    <w:rsid w:val="00B15123"/>
    <w:rsid w:val="00B423DE"/>
    <w:rsid w:val="00B83968"/>
    <w:rsid w:val="00BD16E5"/>
    <w:rsid w:val="00BF021D"/>
    <w:rsid w:val="00C2497D"/>
    <w:rsid w:val="00C50036"/>
    <w:rsid w:val="00CD526A"/>
    <w:rsid w:val="00CF1BA6"/>
    <w:rsid w:val="00D00DCF"/>
    <w:rsid w:val="00D1646D"/>
    <w:rsid w:val="00D7408B"/>
    <w:rsid w:val="00D81F89"/>
    <w:rsid w:val="00D87A3A"/>
    <w:rsid w:val="00DF1EF9"/>
    <w:rsid w:val="00E24BE5"/>
    <w:rsid w:val="00E35909"/>
    <w:rsid w:val="00E87488"/>
    <w:rsid w:val="00EB25F6"/>
    <w:rsid w:val="00EB724C"/>
    <w:rsid w:val="00EF56C5"/>
    <w:rsid w:val="00F17274"/>
    <w:rsid w:val="00F22758"/>
    <w:rsid w:val="00F35799"/>
    <w:rsid w:val="00F52FCD"/>
    <w:rsid w:val="00F64947"/>
    <w:rsid w:val="00FA165F"/>
    <w:rsid w:val="00FB636B"/>
    <w:rsid w:val="00FB7EC0"/>
    <w:rsid w:val="00FD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25F6"/>
    <w:rPr>
      <w:color w:val="0000FF" w:themeColor="hyperlink"/>
      <w:u w:val="single"/>
    </w:rPr>
  </w:style>
  <w:style w:type="paragraph" w:styleId="ListParagraph">
    <w:name w:val="List Paragraph"/>
    <w:basedOn w:val="Normal"/>
    <w:uiPriority w:val="34"/>
    <w:qFormat/>
    <w:rsid w:val="00791086"/>
    <w:pPr>
      <w:ind w:left="720"/>
      <w:contextualSpacing/>
    </w:pPr>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character" w:customStyle="1" w:styleId="mixed-citation">
    <w:name w:val="mixed-citation"/>
    <w:basedOn w:val="DefaultParagraphFont"/>
    <w:rsid w:val="00726F0A"/>
  </w:style>
  <w:style w:type="character" w:customStyle="1" w:styleId="ref-title">
    <w:name w:val="ref-title"/>
    <w:basedOn w:val="DefaultParagraphFont"/>
    <w:rsid w:val="00726F0A"/>
  </w:style>
  <w:style w:type="character" w:customStyle="1" w:styleId="ref-journal">
    <w:name w:val="ref-journal"/>
    <w:basedOn w:val="DefaultParagraphFont"/>
    <w:rsid w:val="00726F0A"/>
  </w:style>
  <w:style w:type="character" w:customStyle="1" w:styleId="ref-vol">
    <w:name w:val="ref-vol"/>
    <w:basedOn w:val="DefaultParagraphFont"/>
    <w:rsid w:val="00726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25F6"/>
    <w:rPr>
      <w:color w:val="0000FF" w:themeColor="hyperlink"/>
      <w:u w:val="single"/>
    </w:rPr>
  </w:style>
  <w:style w:type="paragraph" w:styleId="ListParagraph">
    <w:name w:val="List Paragraph"/>
    <w:basedOn w:val="Normal"/>
    <w:uiPriority w:val="34"/>
    <w:qFormat/>
    <w:rsid w:val="00791086"/>
    <w:pPr>
      <w:ind w:left="720"/>
      <w:contextualSpacing/>
    </w:pPr>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character" w:customStyle="1" w:styleId="mixed-citation">
    <w:name w:val="mixed-citation"/>
    <w:basedOn w:val="DefaultParagraphFont"/>
    <w:rsid w:val="00726F0A"/>
  </w:style>
  <w:style w:type="character" w:customStyle="1" w:styleId="ref-title">
    <w:name w:val="ref-title"/>
    <w:basedOn w:val="DefaultParagraphFont"/>
    <w:rsid w:val="00726F0A"/>
  </w:style>
  <w:style w:type="character" w:customStyle="1" w:styleId="ref-journal">
    <w:name w:val="ref-journal"/>
    <w:basedOn w:val="DefaultParagraphFont"/>
    <w:rsid w:val="00726F0A"/>
  </w:style>
  <w:style w:type="character" w:customStyle="1" w:styleId="ref-vol">
    <w:name w:val="ref-vol"/>
    <w:basedOn w:val="DefaultParagraphFont"/>
    <w:rsid w:val="0072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764">
      <w:bodyDiv w:val="1"/>
      <w:marLeft w:val="0"/>
      <w:marRight w:val="0"/>
      <w:marTop w:val="0"/>
      <w:marBottom w:val="0"/>
      <w:divBdr>
        <w:top w:val="none" w:sz="0" w:space="0" w:color="auto"/>
        <w:left w:val="none" w:sz="0" w:space="0" w:color="auto"/>
        <w:bottom w:val="none" w:sz="0" w:space="0" w:color="auto"/>
        <w:right w:val="none" w:sz="0" w:space="0" w:color="auto"/>
      </w:divBdr>
    </w:div>
    <w:div w:id="94978967">
      <w:bodyDiv w:val="1"/>
      <w:marLeft w:val="0"/>
      <w:marRight w:val="0"/>
      <w:marTop w:val="0"/>
      <w:marBottom w:val="0"/>
      <w:divBdr>
        <w:top w:val="none" w:sz="0" w:space="0" w:color="auto"/>
        <w:left w:val="none" w:sz="0" w:space="0" w:color="auto"/>
        <w:bottom w:val="none" w:sz="0" w:space="0" w:color="auto"/>
        <w:right w:val="none" w:sz="0" w:space="0" w:color="auto"/>
      </w:divBdr>
      <w:divsChild>
        <w:div w:id="1363483536">
          <w:marLeft w:val="0"/>
          <w:marRight w:val="0"/>
          <w:marTop w:val="0"/>
          <w:marBottom w:val="0"/>
          <w:divBdr>
            <w:top w:val="none" w:sz="0" w:space="0" w:color="auto"/>
            <w:left w:val="none" w:sz="0" w:space="0" w:color="auto"/>
            <w:bottom w:val="none" w:sz="0" w:space="0" w:color="auto"/>
            <w:right w:val="none" w:sz="0" w:space="0" w:color="auto"/>
          </w:divBdr>
        </w:div>
      </w:divsChild>
    </w:div>
    <w:div w:id="213464542">
      <w:bodyDiv w:val="1"/>
      <w:marLeft w:val="0"/>
      <w:marRight w:val="0"/>
      <w:marTop w:val="0"/>
      <w:marBottom w:val="0"/>
      <w:divBdr>
        <w:top w:val="none" w:sz="0" w:space="0" w:color="auto"/>
        <w:left w:val="none" w:sz="0" w:space="0" w:color="auto"/>
        <w:bottom w:val="none" w:sz="0" w:space="0" w:color="auto"/>
        <w:right w:val="none" w:sz="0" w:space="0" w:color="auto"/>
      </w:divBdr>
    </w:div>
    <w:div w:id="239683896">
      <w:bodyDiv w:val="1"/>
      <w:marLeft w:val="0"/>
      <w:marRight w:val="0"/>
      <w:marTop w:val="0"/>
      <w:marBottom w:val="0"/>
      <w:divBdr>
        <w:top w:val="none" w:sz="0" w:space="0" w:color="auto"/>
        <w:left w:val="none" w:sz="0" w:space="0" w:color="auto"/>
        <w:bottom w:val="none" w:sz="0" w:space="0" w:color="auto"/>
        <w:right w:val="none" w:sz="0" w:space="0" w:color="auto"/>
      </w:divBdr>
      <w:divsChild>
        <w:div w:id="710614592">
          <w:marLeft w:val="0"/>
          <w:marRight w:val="0"/>
          <w:marTop w:val="0"/>
          <w:marBottom w:val="0"/>
          <w:divBdr>
            <w:top w:val="none" w:sz="0" w:space="0" w:color="auto"/>
            <w:left w:val="none" w:sz="0" w:space="0" w:color="auto"/>
            <w:bottom w:val="none" w:sz="0" w:space="0" w:color="auto"/>
            <w:right w:val="none" w:sz="0" w:space="0" w:color="auto"/>
          </w:divBdr>
        </w:div>
      </w:divsChild>
    </w:div>
    <w:div w:id="362677700">
      <w:bodyDiv w:val="1"/>
      <w:marLeft w:val="0"/>
      <w:marRight w:val="0"/>
      <w:marTop w:val="0"/>
      <w:marBottom w:val="0"/>
      <w:divBdr>
        <w:top w:val="none" w:sz="0" w:space="0" w:color="auto"/>
        <w:left w:val="none" w:sz="0" w:space="0" w:color="auto"/>
        <w:bottom w:val="none" w:sz="0" w:space="0" w:color="auto"/>
        <w:right w:val="none" w:sz="0" w:space="0" w:color="auto"/>
      </w:divBdr>
    </w:div>
    <w:div w:id="597176924">
      <w:bodyDiv w:val="1"/>
      <w:marLeft w:val="0"/>
      <w:marRight w:val="0"/>
      <w:marTop w:val="0"/>
      <w:marBottom w:val="0"/>
      <w:divBdr>
        <w:top w:val="none" w:sz="0" w:space="0" w:color="auto"/>
        <w:left w:val="none" w:sz="0" w:space="0" w:color="auto"/>
        <w:bottom w:val="none" w:sz="0" w:space="0" w:color="auto"/>
        <w:right w:val="none" w:sz="0" w:space="0" w:color="auto"/>
      </w:divBdr>
    </w:div>
    <w:div w:id="745566022">
      <w:bodyDiv w:val="1"/>
      <w:marLeft w:val="0"/>
      <w:marRight w:val="0"/>
      <w:marTop w:val="0"/>
      <w:marBottom w:val="0"/>
      <w:divBdr>
        <w:top w:val="none" w:sz="0" w:space="0" w:color="auto"/>
        <w:left w:val="none" w:sz="0" w:space="0" w:color="auto"/>
        <w:bottom w:val="none" w:sz="0" w:space="0" w:color="auto"/>
        <w:right w:val="none" w:sz="0" w:space="0" w:color="auto"/>
      </w:divBdr>
      <w:divsChild>
        <w:div w:id="1655378216">
          <w:marLeft w:val="0"/>
          <w:marRight w:val="0"/>
          <w:marTop w:val="0"/>
          <w:marBottom w:val="0"/>
          <w:divBdr>
            <w:top w:val="none" w:sz="0" w:space="0" w:color="auto"/>
            <w:left w:val="none" w:sz="0" w:space="0" w:color="auto"/>
            <w:bottom w:val="none" w:sz="0" w:space="0" w:color="auto"/>
            <w:right w:val="none" w:sz="0" w:space="0" w:color="auto"/>
          </w:divBdr>
        </w:div>
      </w:divsChild>
    </w:div>
    <w:div w:id="785463859">
      <w:bodyDiv w:val="1"/>
      <w:marLeft w:val="0"/>
      <w:marRight w:val="0"/>
      <w:marTop w:val="0"/>
      <w:marBottom w:val="0"/>
      <w:divBdr>
        <w:top w:val="none" w:sz="0" w:space="0" w:color="auto"/>
        <w:left w:val="none" w:sz="0" w:space="0" w:color="auto"/>
        <w:bottom w:val="none" w:sz="0" w:space="0" w:color="auto"/>
        <w:right w:val="none" w:sz="0" w:space="0" w:color="auto"/>
      </w:divBdr>
      <w:divsChild>
        <w:div w:id="2057703049">
          <w:marLeft w:val="0"/>
          <w:marRight w:val="0"/>
          <w:marTop w:val="0"/>
          <w:marBottom w:val="0"/>
          <w:divBdr>
            <w:top w:val="none" w:sz="0" w:space="0" w:color="auto"/>
            <w:left w:val="none" w:sz="0" w:space="0" w:color="auto"/>
            <w:bottom w:val="none" w:sz="0" w:space="0" w:color="auto"/>
            <w:right w:val="none" w:sz="0" w:space="0" w:color="auto"/>
          </w:divBdr>
        </w:div>
      </w:divsChild>
    </w:div>
    <w:div w:id="1242370395">
      <w:bodyDiv w:val="1"/>
      <w:marLeft w:val="0"/>
      <w:marRight w:val="0"/>
      <w:marTop w:val="0"/>
      <w:marBottom w:val="0"/>
      <w:divBdr>
        <w:top w:val="none" w:sz="0" w:space="0" w:color="auto"/>
        <w:left w:val="none" w:sz="0" w:space="0" w:color="auto"/>
        <w:bottom w:val="none" w:sz="0" w:space="0" w:color="auto"/>
        <w:right w:val="none" w:sz="0" w:space="0" w:color="auto"/>
      </w:divBdr>
      <w:divsChild>
        <w:div w:id="1727992795">
          <w:marLeft w:val="0"/>
          <w:marRight w:val="0"/>
          <w:marTop w:val="0"/>
          <w:marBottom w:val="0"/>
          <w:divBdr>
            <w:top w:val="none" w:sz="0" w:space="0" w:color="auto"/>
            <w:left w:val="none" w:sz="0" w:space="0" w:color="auto"/>
            <w:bottom w:val="none" w:sz="0" w:space="0" w:color="auto"/>
            <w:right w:val="none" w:sz="0" w:space="0" w:color="auto"/>
          </w:divBdr>
        </w:div>
      </w:divsChild>
    </w:div>
    <w:div w:id="1812866747">
      <w:bodyDiv w:val="1"/>
      <w:marLeft w:val="0"/>
      <w:marRight w:val="0"/>
      <w:marTop w:val="0"/>
      <w:marBottom w:val="0"/>
      <w:divBdr>
        <w:top w:val="none" w:sz="0" w:space="0" w:color="auto"/>
        <w:left w:val="none" w:sz="0" w:space="0" w:color="auto"/>
        <w:bottom w:val="none" w:sz="0" w:space="0" w:color="auto"/>
        <w:right w:val="none" w:sz="0" w:space="0" w:color="auto"/>
      </w:divBdr>
    </w:div>
    <w:div w:id="1841963664">
      <w:bodyDiv w:val="1"/>
      <w:marLeft w:val="0"/>
      <w:marRight w:val="0"/>
      <w:marTop w:val="0"/>
      <w:marBottom w:val="0"/>
      <w:divBdr>
        <w:top w:val="none" w:sz="0" w:space="0" w:color="auto"/>
        <w:left w:val="none" w:sz="0" w:space="0" w:color="auto"/>
        <w:bottom w:val="none" w:sz="0" w:space="0" w:color="auto"/>
        <w:right w:val="none" w:sz="0" w:space="0" w:color="auto"/>
      </w:divBdr>
      <w:divsChild>
        <w:div w:id="891699851">
          <w:marLeft w:val="0"/>
          <w:marRight w:val="0"/>
          <w:marTop w:val="0"/>
          <w:marBottom w:val="0"/>
          <w:divBdr>
            <w:top w:val="none" w:sz="0" w:space="0" w:color="auto"/>
            <w:left w:val="none" w:sz="0" w:space="0" w:color="auto"/>
            <w:bottom w:val="none" w:sz="0" w:space="0" w:color="auto"/>
            <w:right w:val="none" w:sz="0" w:space="0" w:color="auto"/>
          </w:divBdr>
        </w:div>
      </w:divsChild>
    </w:div>
    <w:div w:id="18810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pmc25@gmail.com" TargetMode="External"/><Relationship Id="rId13" Type="http://schemas.openxmlformats.org/officeDocument/2006/relationships/hyperlink" Target="https://www.ncbi.nlm.nih.gov/pmc/articles/PMC2565583/" TargetMode="External"/><Relationship Id="rId3" Type="http://schemas.microsoft.com/office/2007/relationships/stylesWithEffects" Target="stylesWithEffects.xml"/><Relationship Id="rId7" Type="http://schemas.openxmlformats.org/officeDocument/2006/relationships/hyperlink" Target="mailto:naziayaqoob@gcwuf.edu.pk" TargetMode="External"/><Relationship Id="rId12" Type="http://schemas.openxmlformats.org/officeDocument/2006/relationships/hyperlink" Target="http://www.nrscotland.gov.uk/statistics-and-data/statistics/statistics-by-theme/vital-events/general-publications/vital-events-reference-tables/2015/section-6-deaths-cau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mran_zaidi_1@yahoo.com" TargetMode="External"/><Relationship Id="rId11" Type="http://schemas.openxmlformats.org/officeDocument/2006/relationships/hyperlink" Target="http://www.nomisweb.co.uk/articles/983.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malch9@gmail.com" TargetMode="External"/><Relationship Id="rId4" Type="http://schemas.openxmlformats.org/officeDocument/2006/relationships/settings" Target="settings.xml"/><Relationship Id="rId9" Type="http://schemas.openxmlformats.org/officeDocument/2006/relationships/hyperlink" Target="mailto:nidagulshan@gmail.com" TargetMode="External"/><Relationship Id="rId14" Type="http://schemas.openxmlformats.org/officeDocument/2006/relationships/hyperlink" Target="http://www.psy.cmu.edu/~scohen/sca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6568</TotalTime>
  <Pages>15</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Allah Almighty</dc:creator>
  <cp:lastModifiedBy>Allah Almighty</cp:lastModifiedBy>
  <cp:revision>35</cp:revision>
  <cp:lastPrinted>2017-06-17T16:09:00Z</cp:lastPrinted>
  <dcterms:created xsi:type="dcterms:W3CDTF">2017-06-08T18:29:00Z</dcterms:created>
  <dcterms:modified xsi:type="dcterms:W3CDTF">2017-06-19T08:07:00Z</dcterms:modified>
</cp:coreProperties>
</file>