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6E" w:rsidRDefault="00153E6E" w:rsidP="00153E6E">
      <w:pPr>
        <w:jc w:val="both"/>
        <w:rPr>
          <w:rFonts w:ascii="Times New Roman" w:hAnsi="Times New Roman" w:cs="Times New Roman"/>
          <w:b/>
          <w:sz w:val="24"/>
          <w:szCs w:val="24"/>
          <w:u w:val="double"/>
        </w:rPr>
      </w:pPr>
      <w:r w:rsidRPr="00B61472">
        <w:rPr>
          <w:rFonts w:ascii="Times New Roman" w:hAnsi="Times New Roman" w:cs="Times New Roman"/>
          <w:b/>
          <w:sz w:val="24"/>
          <w:szCs w:val="24"/>
          <w:u w:val="double"/>
        </w:rPr>
        <w:t>Original Article</w:t>
      </w:r>
    </w:p>
    <w:p w:rsidR="00CF17B6" w:rsidRDefault="00153E6E" w:rsidP="00153E6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Title: </w:t>
      </w:r>
      <w:r w:rsidR="00EC5EE4">
        <w:rPr>
          <w:rFonts w:ascii="Times New Roman" w:hAnsi="Times New Roman" w:cs="Times New Roman"/>
          <w:b/>
          <w:sz w:val="24"/>
          <w:szCs w:val="24"/>
        </w:rPr>
        <w:t>To study the impact of teaching pharmacology on practice of self medica</w:t>
      </w:r>
      <w:r w:rsidR="008275CF">
        <w:rPr>
          <w:rFonts w:ascii="Times New Roman" w:hAnsi="Times New Roman" w:cs="Times New Roman"/>
          <w:b/>
          <w:sz w:val="24"/>
          <w:szCs w:val="24"/>
        </w:rPr>
        <w:t>tion among medical students</w:t>
      </w:r>
      <w:r w:rsidR="007417D5">
        <w:rPr>
          <w:rFonts w:ascii="Times New Roman" w:hAnsi="Times New Roman" w:cs="Times New Roman"/>
          <w:b/>
          <w:sz w:val="24"/>
          <w:szCs w:val="24"/>
        </w:rPr>
        <w:t>.</w:t>
      </w:r>
      <w:r w:rsidR="008275CF">
        <w:rPr>
          <w:rFonts w:ascii="Times New Roman" w:hAnsi="Times New Roman" w:cs="Times New Roman"/>
          <w:b/>
          <w:sz w:val="24"/>
          <w:szCs w:val="24"/>
        </w:rPr>
        <w:t xml:space="preserve"> </w:t>
      </w:r>
    </w:p>
    <w:p w:rsidR="00153E6E" w:rsidRPr="00B61472" w:rsidRDefault="00CF17B6" w:rsidP="00153E6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53E6E">
        <w:rPr>
          <w:rFonts w:ascii="Times New Roman" w:hAnsi="Times New Roman" w:cs="Times New Roman"/>
          <w:b/>
          <w:sz w:val="24"/>
          <w:szCs w:val="24"/>
        </w:rPr>
        <w:t xml:space="preserve"> </w:t>
      </w:r>
      <w:r w:rsidR="00153E6E" w:rsidRPr="00B61472">
        <w:rPr>
          <w:rFonts w:ascii="Times New Roman" w:hAnsi="Times New Roman" w:cs="Times New Roman"/>
          <w:b/>
          <w:sz w:val="24"/>
          <w:szCs w:val="24"/>
        </w:rPr>
        <w:t xml:space="preserve">Abstract                                                                                                                                                                                                          </w:t>
      </w:r>
    </w:p>
    <w:p w:rsidR="00153E6E" w:rsidRPr="00B61472" w:rsidRDefault="00153E6E" w:rsidP="00A31803">
      <w:pPr>
        <w:spacing w:line="240" w:lineRule="auto"/>
        <w:jc w:val="both"/>
        <w:rPr>
          <w:rFonts w:ascii="Times New Roman" w:hAnsi="Times New Roman" w:cs="Times New Roman"/>
          <w:sz w:val="24"/>
          <w:szCs w:val="24"/>
        </w:rPr>
      </w:pPr>
      <w:r w:rsidRPr="00F870DA">
        <w:rPr>
          <w:rFonts w:ascii="Times New Roman" w:hAnsi="Times New Roman" w:cs="Times New Roman"/>
          <w:b/>
          <w:sz w:val="24"/>
          <w:szCs w:val="24"/>
        </w:rPr>
        <w:t>Objective:</w:t>
      </w:r>
      <w:r w:rsidRPr="00F870DA">
        <w:rPr>
          <w:rFonts w:ascii="Times New Roman" w:hAnsi="Times New Roman" w:cs="Times New Roman"/>
          <w:sz w:val="24"/>
          <w:szCs w:val="24"/>
        </w:rPr>
        <w:t xml:space="preserve"> </w:t>
      </w:r>
      <w:r w:rsidR="000D6FC5" w:rsidRPr="00F870DA">
        <w:rPr>
          <w:rFonts w:ascii="Times New Roman" w:hAnsi="Times New Roman" w:cs="Times New Roman"/>
          <w:sz w:val="24"/>
          <w:szCs w:val="24"/>
        </w:rPr>
        <w:t>To study the impact of te</w:t>
      </w:r>
      <w:r w:rsidR="00915A2E" w:rsidRPr="00F870DA">
        <w:rPr>
          <w:rFonts w:ascii="Times New Roman" w:hAnsi="Times New Roman" w:cs="Times New Roman"/>
          <w:sz w:val="24"/>
          <w:szCs w:val="24"/>
        </w:rPr>
        <w:t>aching pharmacology on</w:t>
      </w:r>
      <w:r w:rsidR="00F02397" w:rsidRPr="00F870DA">
        <w:rPr>
          <w:rFonts w:ascii="Times New Roman" w:hAnsi="Times New Roman" w:cs="Times New Roman"/>
          <w:sz w:val="24"/>
          <w:szCs w:val="24"/>
        </w:rPr>
        <w:t xml:space="preserve"> the</w:t>
      </w:r>
      <w:r w:rsidR="00915A2E" w:rsidRPr="00F870DA">
        <w:rPr>
          <w:rFonts w:ascii="Times New Roman" w:hAnsi="Times New Roman" w:cs="Times New Roman"/>
          <w:sz w:val="24"/>
          <w:szCs w:val="24"/>
        </w:rPr>
        <w:t xml:space="preserve"> practice of</w:t>
      </w:r>
      <w:r w:rsidR="000D6FC5" w:rsidRPr="00F870DA">
        <w:rPr>
          <w:rFonts w:ascii="Times New Roman" w:hAnsi="Times New Roman" w:cs="Times New Roman"/>
          <w:sz w:val="24"/>
          <w:szCs w:val="24"/>
        </w:rPr>
        <w:t xml:space="preserve"> self medication</w:t>
      </w:r>
      <w:r w:rsidR="000D6FC5">
        <w:rPr>
          <w:rFonts w:ascii="Times New Roman" w:hAnsi="Times New Roman" w:cs="Times New Roman"/>
          <w:sz w:val="24"/>
          <w:szCs w:val="24"/>
        </w:rPr>
        <w:t xml:space="preserve"> among medical students</w:t>
      </w:r>
      <w:r>
        <w:rPr>
          <w:rFonts w:ascii="Times New Roman" w:hAnsi="Times New Roman" w:cs="Times New Roman"/>
          <w:sz w:val="24"/>
          <w:szCs w:val="24"/>
        </w:rPr>
        <w:t xml:space="preserve">. </w:t>
      </w:r>
    </w:p>
    <w:p w:rsidR="006E1D85" w:rsidRDefault="00153E6E" w:rsidP="00A31803">
      <w:pPr>
        <w:spacing w:line="240" w:lineRule="auto"/>
        <w:jc w:val="both"/>
        <w:rPr>
          <w:rFonts w:ascii="Times New Roman" w:hAnsi="Times New Roman" w:cs="Times New Roman"/>
          <w:sz w:val="24"/>
          <w:szCs w:val="24"/>
        </w:rPr>
      </w:pPr>
      <w:r w:rsidRPr="00B61472">
        <w:rPr>
          <w:rFonts w:ascii="Times New Roman" w:hAnsi="Times New Roman" w:cs="Times New Roman"/>
          <w:b/>
          <w:sz w:val="24"/>
          <w:szCs w:val="24"/>
        </w:rPr>
        <w:t>Materials and Methods:</w:t>
      </w:r>
      <w:r w:rsidRPr="008448ED">
        <w:rPr>
          <w:sz w:val="24"/>
          <w:szCs w:val="24"/>
        </w:rPr>
        <w:t xml:space="preserve"> </w:t>
      </w:r>
      <w:r w:rsidR="00915A2E">
        <w:rPr>
          <w:sz w:val="24"/>
          <w:szCs w:val="24"/>
        </w:rPr>
        <w:t>This observational</w:t>
      </w:r>
      <w:r>
        <w:rPr>
          <w:sz w:val="24"/>
          <w:szCs w:val="24"/>
        </w:rPr>
        <w:t xml:space="preserve"> study wa</w:t>
      </w:r>
      <w:r w:rsidR="00915A2E">
        <w:rPr>
          <w:sz w:val="24"/>
          <w:szCs w:val="24"/>
        </w:rPr>
        <w:t xml:space="preserve">s conducted on medical students of </w:t>
      </w:r>
      <w:r>
        <w:rPr>
          <w:sz w:val="24"/>
          <w:szCs w:val="24"/>
        </w:rPr>
        <w:t xml:space="preserve">Sheikh </w:t>
      </w:r>
      <w:r w:rsidR="00915A2E">
        <w:rPr>
          <w:rFonts w:ascii="Times New Roman" w:hAnsi="Times New Roman" w:cs="Times New Roman"/>
          <w:sz w:val="24"/>
          <w:szCs w:val="24"/>
        </w:rPr>
        <w:t>Zayed Medical College</w:t>
      </w:r>
      <w:r w:rsidRPr="00FD0298">
        <w:rPr>
          <w:rFonts w:ascii="Times New Roman" w:hAnsi="Times New Roman" w:cs="Times New Roman"/>
          <w:sz w:val="24"/>
          <w:szCs w:val="24"/>
        </w:rPr>
        <w:t>, Rahim Yar Khan</w:t>
      </w:r>
      <w:r w:rsidR="00BD736B">
        <w:rPr>
          <w:rFonts w:ascii="Times New Roman" w:hAnsi="Times New Roman" w:cs="Times New Roman"/>
          <w:sz w:val="24"/>
          <w:szCs w:val="24"/>
        </w:rPr>
        <w:t xml:space="preserve"> from October</w:t>
      </w:r>
      <w:r w:rsidR="0030449D">
        <w:rPr>
          <w:rFonts w:ascii="Times New Roman" w:hAnsi="Times New Roman" w:cs="Times New Roman"/>
          <w:sz w:val="24"/>
          <w:szCs w:val="24"/>
        </w:rPr>
        <w:t xml:space="preserve"> </w:t>
      </w:r>
      <w:r w:rsidR="00BD736B">
        <w:rPr>
          <w:rFonts w:ascii="Times New Roman" w:hAnsi="Times New Roman" w:cs="Times New Roman"/>
          <w:sz w:val="24"/>
          <w:szCs w:val="24"/>
        </w:rPr>
        <w:t>to December 2016.</w:t>
      </w:r>
      <w:r w:rsidR="000E3123">
        <w:rPr>
          <w:rFonts w:ascii="Times New Roman" w:hAnsi="Times New Roman" w:cs="Times New Roman"/>
          <w:sz w:val="24"/>
          <w:szCs w:val="24"/>
        </w:rPr>
        <w:t>G</w:t>
      </w:r>
      <w:r w:rsidR="00915A2E">
        <w:rPr>
          <w:rFonts w:ascii="Times New Roman" w:hAnsi="Times New Roman" w:cs="Times New Roman"/>
          <w:sz w:val="24"/>
          <w:szCs w:val="24"/>
        </w:rPr>
        <w:t>roup</w:t>
      </w:r>
      <w:r w:rsidR="000E3123">
        <w:rPr>
          <w:rFonts w:ascii="Times New Roman" w:hAnsi="Times New Roman" w:cs="Times New Roman"/>
          <w:sz w:val="24"/>
          <w:szCs w:val="24"/>
        </w:rPr>
        <w:t xml:space="preserve"> A</w:t>
      </w:r>
      <w:r w:rsidR="00915A2E">
        <w:rPr>
          <w:rFonts w:ascii="Times New Roman" w:hAnsi="Times New Roman" w:cs="Times New Roman"/>
          <w:sz w:val="24"/>
          <w:szCs w:val="24"/>
        </w:rPr>
        <w:t xml:space="preserve"> compromised students of </w:t>
      </w:r>
      <w:r w:rsidR="006E1D85">
        <w:rPr>
          <w:rFonts w:ascii="Times New Roman" w:hAnsi="Times New Roman" w:cs="Times New Roman"/>
          <w:sz w:val="24"/>
          <w:szCs w:val="24"/>
        </w:rPr>
        <w:t>1</w:t>
      </w:r>
      <w:r w:rsidR="006E1D85" w:rsidRPr="00915A2E">
        <w:rPr>
          <w:rFonts w:ascii="Times New Roman" w:hAnsi="Times New Roman" w:cs="Times New Roman"/>
          <w:sz w:val="24"/>
          <w:szCs w:val="24"/>
          <w:vertAlign w:val="superscript"/>
        </w:rPr>
        <w:t>st</w:t>
      </w:r>
      <w:r w:rsidR="006E1D85">
        <w:rPr>
          <w:rFonts w:ascii="Times New Roman" w:hAnsi="Times New Roman" w:cs="Times New Roman"/>
          <w:sz w:val="24"/>
          <w:szCs w:val="24"/>
        </w:rPr>
        <w:t xml:space="preserve"> and</w:t>
      </w:r>
      <w:r w:rsidR="00915A2E">
        <w:rPr>
          <w:rFonts w:ascii="Times New Roman" w:hAnsi="Times New Roman" w:cs="Times New Roman"/>
          <w:sz w:val="24"/>
          <w:szCs w:val="24"/>
        </w:rPr>
        <w:t xml:space="preserve"> 2</w:t>
      </w:r>
      <w:r w:rsidR="00915A2E" w:rsidRPr="00915A2E">
        <w:rPr>
          <w:rFonts w:ascii="Times New Roman" w:hAnsi="Times New Roman" w:cs="Times New Roman"/>
          <w:sz w:val="24"/>
          <w:szCs w:val="24"/>
          <w:vertAlign w:val="superscript"/>
        </w:rPr>
        <w:t>nd</w:t>
      </w:r>
      <w:r w:rsidR="00915A2E">
        <w:rPr>
          <w:rFonts w:ascii="Times New Roman" w:hAnsi="Times New Roman" w:cs="Times New Roman"/>
          <w:sz w:val="24"/>
          <w:szCs w:val="24"/>
        </w:rPr>
        <w:t xml:space="preserve"> year while group</w:t>
      </w:r>
      <w:r w:rsidR="000E3123">
        <w:rPr>
          <w:rFonts w:ascii="Times New Roman" w:hAnsi="Times New Roman" w:cs="Times New Roman"/>
          <w:sz w:val="24"/>
          <w:szCs w:val="24"/>
        </w:rPr>
        <w:t xml:space="preserve"> B</w:t>
      </w:r>
      <w:r w:rsidR="00915A2E">
        <w:rPr>
          <w:rFonts w:ascii="Times New Roman" w:hAnsi="Times New Roman" w:cs="Times New Roman"/>
          <w:sz w:val="24"/>
          <w:szCs w:val="24"/>
        </w:rPr>
        <w:t xml:space="preserve"> </w:t>
      </w:r>
      <w:r w:rsidR="006E1D85">
        <w:rPr>
          <w:rFonts w:ascii="Times New Roman" w:hAnsi="Times New Roman" w:cs="Times New Roman"/>
          <w:sz w:val="24"/>
          <w:szCs w:val="24"/>
        </w:rPr>
        <w:t>compromised students</w:t>
      </w:r>
      <w:r w:rsidR="00915A2E">
        <w:rPr>
          <w:rFonts w:ascii="Times New Roman" w:hAnsi="Times New Roman" w:cs="Times New Roman"/>
          <w:sz w:val="24"/>
          <w:szCs w:val="24"/>
        </w:rPr>
        <w:t xml:space="preserve"> of 3</w:t>
      </w:r>
      <w:r w:rsidR="00915A2E" w:rsidRPr="00915A2E">
        <w:rPr>
          <w:rFonts w:ascii="Times New Roman" w:hAnsi="Times New Roman" w:cs="Times New Roman"/>
          <w:sz w:val="24"/>
          <w:szCs w:val="24"/>
          <w:vertAlign w:val="superscript"/>
        </w:rPr>
        <w:t>rd</w:t>
      </w:r>
      <w:r w:rsidR="00915A2E">
        <w:rPr>
          <w:rFonts w:ascii="Times New Roman" w:hAnsi="Times New Roman" w:cs="Times New Roman"/>
          <w:sz w:val="24"/>
          <w:szCs w:val="24"/>
        </w:rPr>
        <w:t xml:space="preserve"> and 4</w:t>
      </w:r>
      <w:r w:rsidR="00915A2E" w:rsidRPr="00915A2E">
        <w:rPr>
          <w:rFonts w:ascii="Times New Roman" w:hAnsi="Times New Roman" w:cs="Times New Roman"/>
          <w:sz w:val="24"/>
          <w:szCs w:val="24"/>
          <w:vertAlign w:val="superscript"/>
        </w:rPr>
        <w:t>th</w:t>
      </w:r>
      <w:r w:rsidR="00915A2E">
        <w:rPr>
          <w:rFonts w:ascii="Times New Roman" w:hAnsi="Times New Roman" w:cs="Times New Roman"/>
          <w:sz w:val="24"/>
          <w:szCs w:val="24"/>
        </w:rPr>
        <w:t xml:space="preserve"> year</w:t>
      </w:r>
      <w:r w:rsidR="006E1D85">
        <w:rPr>
          <w:rFonts w:ascii="Times New Roman" w:hAnsi="Times New Roman" w:cs="Times New Roman"/>
          <w:sz w:val="24"/>
          <w:szCs w:val="24"/>
        </w:rPr>
        <w:t xml:space="preserve"> respectively. Both groups were given questionnaires to fill about practice of self medication</w:t>
      </w:r>
      <w:r w:rsidR="0065777E">
        <w:rPr>
          <w:rFonts w:ascii="Times New Roman" w:hAnsi="Times New Roman" w:cs="Times New Roman"/>
          <w:sz w:val="24"/>
          <w:szCs w:val="24"/>
        </w:rPr>
        <w:t xml:space="preserve"> </w:t>
      </w:r>
      <w:r w:rsidR="00E1793A">
        <w:rPr>
          <w:rFonts w:ascii="Times New Roman" w:hAnsi="Times New Roman" w:cs="Times New Roman"/>
          <w:sz w:val="24"/>
          <w:szCs w:val="24"/>
        </w:rPr>
        <w:t>on its various aspects</w:t>
      </w:r>
      <w:r w:rsidR="0065777E" w:rsidRPr="0065777E">
        <w:rPr>
          <w:rFonts w:ascii="Times New Roman" w:hAnsi="Times New Roman" w:cs="Times New Roman"/>
          <w:sz w:val="24"/>
          <w:szCs w:val="24"/>
        </w:rPr>
        <w:t xml:space="preserve"> </w:t>
      </w:r>
      <w:r w:rsidR="0065777E">
        <w:rPr>
          <w:rFonts w:ascii="Times New Roman" w:hAnsi="Times New Roman" w:cs="Times New Roman"/>
          <w:sz w:val="24"/>
          <w:szCs w:val="24"/>
        </w:rPr>
        <w:t>before and after teaching pharmacology</w:t>
      </w:r>
      <w:r w:rsidR="006E1D85">
        <w:rPr>
          <w:rFonts w:ascii="Times New Roman" w:hAnsi="Times New Roman" w:cs="Times New Roman"/>
          <w:sz w:val="24"/>
          <w:szCs w:val="24"/>
        </w:rPr>
        <w:t>. Comparison between two groups was done by chi square test.</w:t>
      </w:r>
      <w:r w:rsidR="00BD736B">
        <w:rPr>
          <w:rFonts w:ascii="Times New Roman" w:hAnsi="Times New Roman" w:cs="Times New Roman"/>
          <w:sz w:val="24"/>
          <w:szCs w:val="24"/>
        </w:rPr>
        <w:t xml:space="preserve"> </w:t>
      </w:r>
    </w:p>
    <w:p w:rsidR="0065777E" w:rsidRDefault="00153E6E" w:rsidP="00A31803">
      <w:pPr>
        <w:widowControl w:val="0"/>
        <w:tabs>
          <w:tab w:val="left" w:pos="90"/>
          <w:tab w:val="left" w:pos="270"/>
          <w:tab w:val="left" w:pos="1350"/>
        </w:tabs>
        <w:autoSpaceDE w:val="0"/>
        <w:autoSpaceDN w:val="0"/>
        <w:adjustRightInd w:val="0"/>
        <w:jc w:val="both"/>
        <w:rPr>
          <w:rFonts w:ascii="Times New Roman" w:hAnsi="Times New Roman" w:cs="Times New Roman"/>
          <w:bCs/>
          <w:sz w:val="24"/>
          <w:szCs w:val="24"/>
        </w:rPr>
      </w:pPr>
      <w:r w:rsidRPr="00B61472">
        <w:rPr>
          <w:rFonts w:ascii="Times New Roman" w:hAnsi="Times New Roman" w:cs="Times New Roman"/>
          <w:b/>
          <w:sz w:val="24"/>
          <w:szCs w:val="24"/>
        </w:rPr>
        <w:t>Results:</w:t>
      </w:r>
      <w:r w:rsidR="006E1D85">
        <w:rPr>
          <w:rFonts w:ascii="Times New Roman" w:hAnsi="Times New Roman" w:cs="Times New Roman"/>
          <w:b/>
          <w:sz w:val="24"/>
          <w:szCs w:val="24"/>
        </w:rPr>
        <w:t xml:space="preserve"> </w:t>
      </w:r>
      <w:r w:rsidR="001F110E">
        <w:rPr>
          <w:rFonts w:ascii="Times New Roman" w:hAnsi="Times New Roman" w:cs="Times New Roman"/>
          <w:b/>
          <w:sz w:val="24"/>
          <w:szCs w:val="24"/>
        </w:rPr>
        <w:t xml:space="preserve">  </w:t>
      </w:r>
      <w:r w:rsidR="00B05E8E">
        <w:rPr>
          <w:rFonts w:ascii="Times New Roman" w:hAnsi="Times New Roman" w:cs="Times New Roman"/>
          <w:bCs/>
          <w:sz w:val="24"/>
          <w:szCs w:val="24"/>
        </w:rPr>
        <w:t>285</w:t>
      </w:r>
      <w:r w:rsidR="00B05E8E" w:rsidRPr="009932C0">
        <w:rPr>
          <w:rFonts w:ascii="Times New Roman" w:hAnsi="Times New Roman" w:cs="Times New Roman"/>
          <w:sz w:val="24"/>
          <w:szCs w:val="24"/>
        </w:rPr>
        <w:t>(89.62</w:t>
      </w:r>
      <w:r w:rsidR="00B05E8E">
        <w:rPr>
          <w:rFonts w:ascii="Times New Roman" w:hAnsi="Times New Roman" w:cs="Times New Roman"/>
          <w:sz w:val="24"/>
          <w:szCs w:val="24"/>
        </w:rPr>
        <w:t>%</w:t>
      </w:r>
      <w:r w:rsidR="00B05E8E" w:rsidRPr="009932C0">
        <w:rPr>
          <w:rFonts w:ascii="Times New Roman" w:hAnsi="Times New Roman" w:cs="Times New Roman"/>
          <w:sz w:val="24"/>
          <w:szCs w:val="24"/>
        </w:rPr>
        <w:t>)</w:t>
      </w:r>
      <w:r w:rsidR="00B05E8E">
        <w:rPr>
          <w:rFonts w:ascii="Times New Roman" w:hAnsi="Times New Roman" w:cs="Times New Roman"/>
          <w:sz w:val="24"/>
          <w:szCs w:val="24"/>
        </w:rPr>
        <w:t xml:space="preserve"> students in group A and </w:t>
      </w:r>
      <w:r w:rsidR="00B05E8E" w:rsidRPr="009932C0">
        <w:rPr>
          <w:rFonts w:ascii="Times New Roman" w:hAnsi="Times New Roman" w:cs="Times New Roman"/>
          <w:sz w:val="24"/>
          <w:szCs w:val="24"/>
        </w:rPr>
        <w:t>305 (85.67</w:t>
      </w:r>
      <w:r w:rsidR="00B05E8E">
        <w:rPr>
          <w:rFonts w:ascii="Times New Roman" w:hAnsi="Times New Roman" w:cs="Times New Roman"/>
          <w:sz w:val="24"/>
          <w:szCs w:val="24"/>
        </w:rPr>
        <w:t>%</w:t>
      </w:r>
      <w:r w:rsidR="00B05E8E" w:rsidRPr="009932C0">
        <w:rPr>
          <w:rFonts w:ascii="Times New Roman" w:hAnsi="Times New Roman" w:cs="Times New Roman"/>
          <w:sz w:val="24"/>
          <w:szCs w:val="24"/>
        </w:rPr>
        <w:t>)</w:t>
      </w:r>
      <w:r w:rsidR="00B05E8E">
        <w:rPr>
          <w:rFonts w:ascii="Times New Roman" w:hAnsi="Times New Roman" w:cs="Times New Roman"/>
          <w:sz w:val="24"/>
          <w:szCs w:val="24"/>
        </w:rPr>
        <w:t xml:space="preserve">  </w:t>
      </w:r>
      <w:r w:rsidR="006E1D85" w:rsidRPr="000E3123">
        <w:rPr>
          <w:rFonts w:ascii="Times New Roman" w:hAnsi="Times New Roman" w:cs="Times New Roman"/>
          <w:sz w:val="24"/>
          <w:szCs w:val="24"/>
        </w:rPr>
        <w:t xml:space="preserve"> students in group B indulged in th</w:t>
      </w:r>
      <w:r w:rsidR="00B05E8E">
        <w:rPr>
          <w:rFonts w:ascii="Times New Roman" w:hAnsi="Times New Roman" w:cs="Times New Roman"/>
          <w:sz w:val="24"/>
          <w:szCs w:val="24"/>
        </w:rPr>
        <w:t>e practice of self medication</w:t>
      </w:r>
      <w:r w:rsidR="00B05E8E">
        <w:rPr>
          <w:rFonts w:ascii="Times New Roman" w:hAnsi="Times New Roman" w:cs="Times New Roman"/>
          <w:bCs/>
          <w:sz w:val="24"/>
          <w:szCs w:val="24"/>
        </w:rPr>
        <w:t>.</w:t>
      </w:r>
      <w:r w:rsidR="0025537A" w:rsidRPr="0025537A">
        <w:rPr>
          <w:rFonts w:ascii="Times New Roman" w:hAnsi="Times New Roman" w:cs="Times New Roman"/>
          <w:bCs/>
          <w:sz w:val="24"/>
          <w:szCs w:val="24"/>
        </w:rPr>
        <w:t xml:space="preserve"> </w:t>
      </w:r>
      <w:r w:rsidR="0025537A">
        <w:rPr>
          <w:rFonts w:ascii="Times New Roman" w:hAnsi="Times New Roman" w:cs="Times New Roman"/>
          <w:bCs/>
          <w:sz w:val="24"/>
          <w:szCs w:val="24"/>
        </w:rPr>
        <w:t xml:space="preserve">The main </w:t>
      </w:r>
      <w:r w:rsidR="002704E2">
        <w:rPr>
          <w:rFonts w:ascii="Times New Roman" w:hAnsi="Times New Roman" w:cs="Times New Roman"/>
          <w:bCs/>
          <w:sz w:val="24"/>
          <w:szCs w:val="24"/>
        </w:rPr>
        <w:t>reasons for using self medication in both groups were</w:t>
      </w:r>
      <w:r w:rsidR="0025537A">
        <w:rPr>
          <w:rFonts w:ascii="Times New Roman" w:hAnsi="Times New Roman" w:cs="Times New Roman"/>
          <w:bCs/>
          <w:sz w:val="24"/>
          <w:szCs w:val="24"/>
        </w:rPr>
        <w:t xml:space="preserve"> time saving, for mild illness and quick relief which was not statistically significant</w:t>
      </w:r>
      <w:r w:rsidR="001F110E">
        <w:rPr>
          <w:rFonts w:ascii="Times New Roman" w:hAnsi="Times New Roman" w:cs="Times New Roman"/>
          <w:bCs/>
          <w:sz w:val="24"/>
          <w:szCs w:val="24"/>
        </w:rPr>
        <w:t>.</w:t>
      </w:r>
      <w:r w:rsidR="0025537A" w:rsidRPr="0025537A">
        <w:rPr>
          <w:rFonts w:ascii="Times New Roman" w:hAnsi="Times New Roman" w:cs="Times New Roman"/>
          <w:bCs/>
          <w:sz w:val="24"/>
          <w:szCs w:val="24"/>
        </w:rPr>
        <w:t xml:space="preserve"> </w:t>
      </w:r>
      <w:r w:rsidR="0025537A" w:rsidRPr="006F40CC">
        <w:rPr>
          <w:rFonts w:ascii="Times New Roman" w:hAnsi="Times New Roman" w:cs="Times New Roman"/>
          <w:bCs/>
          <w:sz w:val="24"/>
          <w:szCs w:val="24"/>
        </w:rPr>
        <w:t>The most commonly used medication in both</w:t>
      </w:r>
      <w:r w:rsidR="0025537A">
        <w:rPr>
          <w:rFonts w:ascii="Times New Roman" w:hAnsi="Times New Roman" w:cs="Times New Roman"/>
          <w:bCs/>
          <w:sz w:val="24"/>
          <w:szCs w:val="24"/>
        </w:rPr>
        <w:t xml:space="preserve"> groups were analgesic </w:t>
      </w:r>
      <w:r w:rsidR="0025537A" w:rsidRPr="00E00E20">
        <w:rPr>
          <w:rFonts w:ascii="Times New Roman" w:hAnsi="Times New Roman" w:cs="Times New Roman"/>
          <w:sz w:val="24"/>
          <w:szCs w:val="24"/>
        </w:rPr>
        <w:t>240(75.47</w:t>
      </w:r>
      <w:r w:rsidR="0025537A">
        <w:rPr>
          <w:rFonts w:ascii="Times New Roman" w:hAnsi="Times New Roman" w:cs="Times New Roman"/>
          <w:sz w:val="24"/>
          <w:szCs w:val="24"/>
        </w:rPr>
        <w:t>%</w:t>
      </w:r>
      <w:r w:rsidR="0025537A" w:rsidRPr="00E00E20">
        <w:rPr>
          <w:rFonts w:ascii="Times New Roman" w:hAnsi="Times New Roman" w:cs="Times New Roman"/>
          <w:sz w:val="24"/>
          <w:szCs w:val="24"/>
        </w:rPr>
        <w:t>)</w:t>
      </w:r>
      <w:r w:rsidR="0025537A">
        <w:rPr>
          <w:rFonts w:ascii="Times New Roman" w:hAnsi="Times New Roman" w:cs="Times New Roman"/>
          <w:sz w:val="24"/>
          <w:szCs w:val="24"/>
        </w:rPr>
        <w:t xml:space="preserve"> in group A </w:t>
      </w:r>
      <w:r w:rsidR="001F110E">
        <w:rPr>
          <w:rFonts w:ascii="Times New Roman" w:hAnsi="Times New Roman" w:cs="Times New Roman"/>
          <w:sz w:val="24"/>
          <w:szCs w:val="24"/>
        </w:rPr>
        <w:t xml:space="preserve">and </w:t>
      </w:r>
      <w:r w:rsidR="0025537A" w:rsidRPr="00E00E20">
        <w:rPr>
          <w:rFonts w:ascii="Times New Roman" w:hAnsi="Times New Roman" w:cs="Times New Roman"/>
          <w:sz w:val="24"/>
          <w:szCs w:val="24"/>
        </w:rPr>
        <w:t>265(74.43</w:t>
      </w:r>
      <w:r w:rsidR="0025537A">
        <w:rPr>
          <w:rFonts w:ascii="Times New Roman" w:hAnsi="Times New Roman" w:cs="Times New Roman"/>
          <w:sz w:val="24"/>
          <w:szCs w:val="24"/>
        </w:rPr>
        <w:t>%</w:t>
      </w:r>
      <w:r w:rsidR="0025537A" w:rsidRPr="00E00E20">
        <w:rPr>
          <w:rFonts w:ascii="Times New Roman" w:hAnsi="Times New Roman" w:cs="Times New Roman"/>
          <w:sz w:val="24"/>
          <w:szCs w:val="24"/>
        </w:rPr>
        <w:t>)</w:t>
      </w:r>
      <w:r w:rsidR="0025537A">
        <w:rPr>
          <w:rFonts w:ascii="Times New Roman" w:hAnsi="Times New Roman" w:cs="Times New Roman"/>
          <w:sz w:val="24"/>
          <w:szCs w:val="24"/>
        </w:rPr>
        <w:t xml:space="preserve"> </w:t>
      </w:r>
      <w:r w:rsidR="001F110E">
        <w:rPr>
          <w:rFonts w:ascii="Times New Roman" w:hAnsi="Times New Roman" w:cs="Times New Roman"/>
          <w:sz w:val="24"/>
          <w:szCs w:val="24"/>
        </w:rPr>
        <w:t xml:space="preserve">in </w:t>
      </w:r>
      <w:r w:rsidR="0025537A">
        <w:rPr>
          <w:rFonts w:ascii="Times New Roman" w:hAnsi="Times New Roman" w:cs="Times New Roman"/>
          <w:sz w:val="24"/>
          <w:szCs w:val="24"/>
        </w:rPr>
        <w:t xml:space="preserve">group B, </w:t>
      </w:r>
      <w:r w:rsidR="0025537A">
        <w:rPr>
          <w:rFonts w:ascii="Times New Roman" w:hAnsi="Times New Roman" w:cs="Times New Roman"/>
          <w:bCs/>
          <w:sz w:val="24"/>
          <w:szCs w:val="24"/>
        </w:rPr>
        <w:t xml:space="preserve">antipyretic </w:t>
      </w:r>
      <w:r w:rsidR="0025537A" w:rsidRPr="00E00E20">
        <w:rPr>
          <w:rFonts w:ascii="Times New Roman" w:hAnsi="Times New Roman" w:cs="Times New Roman"/>
          <w:sz w:val="24"/>
          <w:szCs w:val="24"/>
        </w:rPr>
        <w:t>222</w:t>
      </w:r>
      <w:r w:rsidR="0025537A">
        <w:rPr>
          <w:rFonts w:ascii="Times New Roman" w:hAnsi="Times New Roman" w:cs="Times New Roman"/>
          <w:sz w:val="24"/>
          <w:szCs w:val="24"/>
        </w:rPr>
        <w:t xml:space="preserve"> </w:t>
      </w:r>
      <w:r w:rsidR="0025537A" w:rsidRPr="00E00E20">
        <w:rPr>
          <w:rFonts w:ascii="Times New Roman" w:hAnsi="Times New Roman" w:cs="Times New Roman"/>
          <w:sz w:val="24"/>
          <w:szCs w:val="24"/>
        </w:rPr>
        <w:t>(69.81</w:t>
      </w:r>
      <w:r w:rsidR="0025537A">
        <w:rPr>
          <w:rFonts w:ascii="Times New Roman" w:hAnsi="Times New Roman" w:cs="Times New Roman"/>
          <w:sz w:val="24"/>
          <w:szCs w:val="24"/>
        </w:rPr>
        <w:t>%</w:t>
      </w:r>
      <w:r w:rsidR="0025537A" w:rsidRPr="00E00E20">
        <w:rPr>
          <w:rFonts w:ascii="Times New Roman" w:hAnsi="Times New Roman" w:cs="Times New Roman"/>
          <w:sz w:val="24"/>
          <w:szCs w:val="24"/>
        </w:rPr>
        <w:t>)</w:t>
      </w:r>
      <w:r w:rsidR="0025537A">
        <w:rPr>
          <w:rFonts w:ascii="Times New Roman" w:hAnsi="Times New Roman" w:cs="Times New Roman"/>
          <w:sz w:val="24"/>
          <w:szCs w:val="24"/>
        </w:rPr>
        <w:t xml:space="preserve"> in group A and </w:t>
      </w:r>
      <w:r w:rsidR="0025537A" w:rsidRPr="00E00E20">
        <w:rPr>
          <w:rFonts w:ascii="Times New Roman" w:hAnsi="Times New Roman" w:cs="Times New Roman"/>
          <w:sz w:val="24"/>
          <w:szCs w:val="24"/>
        </w:rPr>
        <w:t>242(67.97</w:t>
      </w:r>
      <w:r w:rsidR="0025537A">
        <w:rPr>
          <w:rFonts w:ascii="Times New Roman" w:hAnsi="Times New Roman" w:cs="Times New Roman"/>
          <w:sz w:val="24"/>
          <w:szCs w:val="24"/>
        </w:rPr>
        <w:t>%</w:t>
      </w:r>
      <w:r w:rsidR="0025537A" w:rsidRPr="00E00E20">
        <w:rPr>
          <w:rFonts w:ascii="Times New Roman" w:hAnsi="Times New Roman" w:cs="Times New Roman"/>
          <w:sz w:val="24"/>
          <w:szCs w:val="24"/>
        </w:rPr>
        <w:t>)</w:t>
      </w:r>
      <w:r w:rsidR="0025537A">
        <w:rPr>
          <w:rFonts w:ascii="Times New Roman" w:hAnsi="Times New Roman" w:cs="Times New Roman"/>
          <w:sz w:val="24"/>
          <w:szCs w:val="24"/>
        </w:rPr>
        <w:t xml:space="preserve"> in group B</w:t>
      </w:r>
      <w:r w:rsidR="0025537A">
        <w:rPr>
          <w:rFonts w:ascii="Times New Roman" w:hAnsi="Times New Roman" w:cs="Times New Roman"/>
          <w:bCs/>
          <w:sz w:val="24"/>
          <w:szCs w:val="24"/>
        </w:rPr>
        <w:t xml:space="preserve">, antacids </w:t>
      </w:r>
      <w:r w:rsidR="0025537A" w:rsidRPr="00E00E20">
        <w:rPr>
          <w:rFonts w:ascii="Times New Roman" w:hAnsi="Times New Roman" w:cs="Times New Roman"/>
          <w:sz w:val="24"/>
          <w:szCs w:val="24"/>
        </w:rPr>
        <w:t>215(67.61</w:t>
      </w:r>
      <w:r w:rsidR="0025537A">
        <w:rPr>
          <w:rFonts w:ascii="Times New Roman" w:hAnsi="Times New Roman" w:cs="Times New Roman"/>
          <w:sz w:val="24"/>
          <w:szCs w:val="24"/>
        </w:rPr>
        <w:t>%</w:t>
      </w:r>
      <w:r w:rsidR="0025537A" w:rsidRPr="00E00E20">
        <w:rPr>
          <w:rFonts w:ascii="Times New Roman" w:hAnsi="Times New Roman" w:cs="Times New Roman"/>
          <w:sz w:val="24"/>
          <w:szCs w:val="24"/>
        </w:rPr>
        <w:t>)</w:t>
      </w:r>
      <w:r w:rsidR="0025537A">
        <w:rPr>
          <w:rFonts w:ascii="Times New Roman" w:hAnsi="Times New Roman" w:cs="Times New Roman"/>
          <w:bCs/>
          <w:sz w:val="24"/>
          <w:szCs w:val="24"/>
        </w:rPr>
        <w:t xml:space="preserve"> in group A and </w:t>
      </w:r>
      <w:r w:rsidR="0025537A" w:rsidRPr="00E00E20">
        <w:rPr>
          <w:rFonts w:ascii="Times New Roman" w:hAnsi="Times New Roman" w:cs="Times New Roman"/>
          <w:sz w:val="24"/>
          <w:szCs w:val="24"/>
        </w:rPr>
        <w:t>224(62.92</w:t>
      </w:r>
      <w:r w:rsidR="0025537A">
        <w:rPr>
          <w:rFonts w:ascii="Times New Roman" w:hAnsi="Times New Roman" w:cs="Times New Roman"/>
          <w:sz w:val="24"/>
          <w:szCs w:val="24"/>
        </w:rPr>
        <w:t>%</w:t>
      </w:r>
      <w:r w:rsidR="0025537A" w:rsidRPr="00E00E20">
        <w:rPr>
          <w:rFonts w:ascii="Times New Roman" w:hAnsi="Times New Roman" w:cs="Times New Roman"/>
          <w:sz w:val="24"/>
          <w:szCs w:val="24"/>
        </w:rPr>
        <w:t>)</w:t>
      </w:r>
      <w:r w:rsidR="0025537A">
        <w:rPr>
          <w:rFonts w:ascii="Times New Roman" w:hAnsi="Times New Roman" w:cs="Times New Roman"/>
          <w:sz w:val="24"/>
          <w:szCs w:val="24"/>
        </w:rPr>
        <w:t xml:space="preserve"> in group B respectively. </w:t>
      </w:r>
      <w:r w:rsidR="0025537A">
        <w:rPr>
          <w:rFonts w:ascii="Times New Roman" w:hAnsi="Times New Roman" w:cs="Times New Roman"/>
          <w:bCs/>
          <w:sz w:val="24"/>
          <w:szCs w:val="24"/>
        </w:rPr>
        <w:t xml:space="preserve">However seniors used antibiotics, anxiolytics and multivitamins twice as compared to junior students which </w:t>
      </w:r>
      <w:r w:rsidR="0065777E">
        <w:rPr>
          <w:rFonts w:ascii="Times New Roman" w:hAnsi="Times New Roman" w:cs="Times New Roman"/>
          <w:bCs/>
          <w:sz w:val="24"/>
          <w:szCs w:val="24"/>
        </w:rPr>
        <w:t>were</w:t>
      </w:r>
      <w:r w:rsidR="0025537A">
        <w:rPr>
          <w:rFonts w:ascii="Times New Roman" w:hAnsi="Times New Roman" w:cs="Times New Roman"/>
          <w:bCs/>
          <w:sz w:val="24"/>
          <w:szCs w:val="24"/>
        </w:rPr>
        <w:t xml:space="preserve"> found </w:t>
      </w:r>
      <w:r w:rsidR="00B129F9">
        <w:rPr>
          <w:rFonts w:ascii="Times New Roman" w:hAnsi="Times New Roman" w:cs="Times New Roman"/>
          <w:bCs/>
          <w:sz w:val="24"/>
          <w:szCs w:val="24"/>
        </w:rPr>
        <w:t xml:space="preserve">significant. (p&lt;0.05). </w:t>
      </w:r>
      <w:r w:rsidR="0025537A">
        <w:rPr>
          <w:rFonts w:ascii="Times New Roman" w:hAnsi="Times New Roman" w:cs="Times New Roman"/>
          <w:bCs/>
          <w:sz w:val="24"/>
          <w:szCs w:val="24"/>
        </w:rPr>
        <w:t xml:space="preserve"> </w:t>
      </w:r>
    </w:p>
    <w:p w:rsidR="00153E6E" w:rsidRPr="0025537A" w:rsidRDefault="0025537A" w:rsidP="00A31803">
      <w:pPr>
        <w:widowControl w:val="0"/>
        <w:tabs>
          <w:tab w:val="left" w:pos="90"/>
          <w:tab w:val="left" w:pos="270"/>
          <w:tab w:val="left" w:pos="1350"/>
        </w:tabs>
        <w:autoSpaceDE w:val="0"/>
        <w:autoSpaceDN w:val="0"/>
        <w:adjustRightInd w:val="0"/>
        <w:jc w:val="both"/>
        <w:rPr>
          <w:rFonts w:ascii="Times New Roman" w:hAnsi="Times New Roman" w:cs="Times New Roman"/>
          <w:bCs/>
          <w:sz w:val="24"/>
          <w:szCs w:val="24"/>
        </w:rPr>
      </w:pPr>
      <w:r w:rsidRPr="006F40CC">
        <w:rPr>
          <w:rFonts w:ascii="Times New Roman" w:hAnsi="Times New Roman" w:cs="Times New Roman"/>
          <w:bCs/>
          <w:sz w:val="24"/>
          <w:szCs w:val="24"/>
        </w:rPr>
        <w:t>However</w:t>
      </w:r>
      <w:r>
        <w:rPr>
          <w:rFonts w:ascii="Times New Roman" w:hAnsi="Times New Roman" w:cs="Times New Roman"/>
          <w:bCs/>
          <w:sz w:val="24"/>
          <w:szCs w:val="24"/>
        </w:rPr>
        <w:t xml:space="preserve"> awareness about the self medication practices in terms of dosage, duration of treatment, adverse effects, precautions, drug interactions was quite high in group B as compared to group A(p&lt;0.05). Similarly awareness about OTC drugs, expiry of drug </w:t>
      </w:r>
      <w:r w:rsidR="00A31803">
        <w:rPr>
          <w:rFonts w:ascii="Times New Roman" w:hAnsi="Times New Roman" w:cs="Times New Roman"/>
          <w:bCs/>
          <w:sz w:val="24"/>
          <w:szCs w:val="24"/>
        </w:rPr>
        <w:t>and reading</w:t>
      </w:r>
      <w:r w:rsidR="002704E2">
        <w:rPr>
          <w:rFonts w:ascii="Times New Roman" w:hAnsi="Times New Roman" w:cs="Times New Roman"/>
          <w:bCs/>
          <w:sz w:val="24"/>
          <w:szCs w:val="24"/>
        </w:rPr>
        <w:t xml:space="preserve"> </w:t>
      </w:r>
      <w:r>
        <w:rPr>
          <w:rFonts w:ascii="Times New Roman" w:hAnsi="Times New Roman" w:cs="Times New Roman"/>
          <w:bCs/>
          <w:sz w:val="24"/>
          <w:szCs w:val="24"/>
        </w:rPr>
        <w:t xml:space="preserve">leaflet instruction was statistically significant in Group B versus group </w:t>
      </w:r>
      <w:r w:rsidR="0065777E">
        <w:rPr>
          <w:rFonts w:ascii="Times New Roman" w:hAnsi="Times New Roman" w:cs="Times New Roman"/>
          <w:bCs/>
          <w:sz w:val="24"/>
          <w:szCs w:val="24"/>
        </w:rPr>
        <w:t>A (</w:t>
      </w:r>
      <w:r>
        <w:rPr>
          <w:rFonts w:ascii="Times New Roman" w:hAnsi="Times New Roman" w:cs="Times New Roman"/>
          <w:bCs/>
          <w:sz w:val="24"/>
          <w:szCs w:val="24"/>
        </w:rPr>
        <w:t>p&lt;0.05).</w:t>
      </w:r>
    </w:p>
    <w:p w:rsidR="00153E6E" w:rsidRPr="0028121E" w:rsidRDefault="00153E6E" w:rsidP="00A31803">
      <w:pPr>
        <w:spacing w:line="240" w:lineRule="auto"/>
        <w:jc w:val="both"/>
        <w:rPr>
          <w:rFonts w:ascii="Times New Roman" w:hAnsi="Times New Roman" w:cs="Times New Roman"/>
          <w:sz w:val="24"/>
          <w:szCs w:val="24"/>
        </w:rPr>
      </w:pPr>
      <w:r w:rsidRPr="00B61472">
        <w:rPr>
          <w:rFonts w:ascii="Times New Roman" w:hAnsi="Times New Roman" w:cs="Times New Roman"/>
          <w:b/>
          <w:sz w:val="24"/>
          <w:szCs w:val="24"/>
        </w:rPr>
        <w:t>Conclusion:</w:t>
      </w:r>
      <w:r>
        <w:rPr>
          <w:rFonts w:ascii="Times New Roman" w:hAnsi="Times New Roman" w:cs="Times New Roman"/>
          <w:sz w:val="24"/>
          <w:szCs w:val="24"/>
        </w:rPr>
        <w:t xml:space="preserve"> </w:t>
      </w:r>
      <w:r w:rsidR="000E3123">
        <w:rPr>
          <w:rFonts w:ascii="Times New Roman" w:hAnsi="Times New Roman" w:cs="Times New Roman"/>
          <w:bCs/>
          <w:sz w:val="24"/>
          <w:szCs w:val="24"/>
        </w:rPr>
        <w:t xml:space="preserve">Teaching pharmacology has a </w:t>
      </w:r>
      <w:r w:rsidR="00E1793A">
        <w:rPr>
          <w:rFonts w:ascii="Times New Roman" w:hAnsi="Times New Roman" w:cs="Times New Roman"/>
          <w:bCs/>
          <w:sz w:val="24"/>
          <w:szCs w:val="24"/>
        </w:rPr>
        <w:t>positive impact on practice of self medication among medical students</w:t>
      </w:r>
    </w:p>
    <w:p w:rsidR="00153E6E" w:rsidRPr="00E1793A" w:rsidRDefault="00153E6E" w:rsidP="00A31803">
      <w:pPr>
        <w:widowControl w:val="0"/>
        <w:pBdr>
          <w:bar w:val="single" w:sz="4" w:color="auto"/>
        </w:pBdr>
        <w:tabs>
          <w:tab w:val="left" w:pos="90"/>
          <w:tab w:val="left" w:pos="270"/>
          <w:tab w:val="left" w:pos="1350"/>
        </w:tabs>
        <w:autoSpaceDE w:val="0"/>
        <w:autoSpaceDN w:val="0"/>
        <w:adjustRightInd w:val="0"/>
        <w:spacing w:line="240" w:lineRule="auto"/>
        <w:jc w:val="both"/>
        <w:rPr>
          <w:rFonts w:ascii="Times New Roman" w:hAnsi="Times New Roman" w:cs="Times New Roman"/>
          <w:sz w:val="24"/>
          <w:szCs w:val="24"/>
        </w:rPr>
        <w:sectPr w:rsidR="00153E6E" w:rsidRPr="00E1793A" w:rsidSect="007D5A70">
          <w:pgSz w:w="11907" w:h="16839" w:code="9"/>
          <w:pgMar w:top="1440" w:right="1440" w:bottom="1440" w:left="1440" w:header="720" w:footer="720" w:gutter="0"/>
          <w:cols w:space="720"/>
          <w:docGrid w:linePitch="360"/>
        </w:sectPr>
      </w:pPr>
      <w:r w:rsidRPr="00B61472">
        <w:rPr>
          <w:rFonts w:ascii="Times New Roman" w:hAnsi="Times New Roman" w:cs="Times New Roman"/>
          <w:b/>
          <w:sz w:val="24"/>
          <w:szCs w:val="24"/>
        </w:rPr>
        <w:t xml:space="preserve">Keywords: </w:t>
      </w:r>
      <w:r w:rsidR="00E1793A" w:rsidRPr="00E1793A">
        <w:rPr>
          <w:rFonts w:ascii="Times New Roman" w:hAnsi="Times New Roman" w:cs="Times New Roman"/>
          <w:sz w:val="24"/>
          <w:szCs w:val="24"/>
        </w:rPr>
        <w:t>Pharmacology, Self Medication, Medical Students, Questionnaire</w:t>
      </w:r>
      <w:r w:rsidRPr="00E1793A">
        <w:rPr>
          <w:rFonts w:ascii="Times New Roman" w:hAnsi="Times New Roman" w:cs="Times New Roman"/>
          <w:sz w:val="24"/>
          <w:szCs w:val="24"/>
        </w:rPr>
        <w:t xml:space="preserve"> </w:t>
      </w:r>
    </w:p>
    <w:p w:rsidR="00153E6E" w:rsidRPr="00B61472" w:rsidRDefault="00153E6E" w:rsidP="00A31803">
      <w:pPr>
        <w:widowControl w:val="0"/>
        <w:pBdr>
          <w:bar w:val="single" w:sz="4" w:color="auto"/>
        </w:pBdr>
        <w:tabs>
          <w:tab w:val="left" w:pos="90"/>
          <w:tab w:val="left" w:pos="270"/>
          <w:tab w:val="left" w:pos="1350"/>
        </w:tabs>
        <w:autoSpaceDE w:val="0"/>
        <w:autoSpaceDN w:val="0"/>
        <w:adjustRightInd w:val="0"/>
        <w:spacing w:line="240" w:lineRule="auto"/>
        <w:jc w:val="both"/>
        <w:rPr>
          <w:rFonts w:ascii="Times New Roman" w:hAnsi="Times New Roman" w:cs="Times New Roman"/>
          <w:b/>
          <w:sz w:val="24"/>
          <w:szCs w:val="24"/>
        </w:rPr>
      </w:pPr>
    </w:p>
    <w:p w:rsidR="00153E6E" w:rsidRPr="00B61472" w:rsidRDefault="00153E6E" w:rsidP="00A31803">
      <w:pPr>
        <w:widowControl w:val="0"/>
        <w:pBdr>
          <w:bar w:val="single" w:sz="4" w:color="auto"/>
        </w:pBdr>
        <w:tabs>
          <w:tab w:val="left" w:pos="90"/>
          <w:tab w:val="left" w:pos="270"/>
          <w:tab w:val="left" w:pos="1350"/>
        </w:tabs>
        <w:autoSpaceDE w:val="0"/>
        <w:autoSpaceDN w:val="0"/>
        <w:adjustRightInd w:val="0"/>
        <w:spacing w:line="240" w:lineRule="auto"/>
        <w:jc w:val="both"/>
        <w:rPr>
          <w:rFonts w:ascii="Times New Roman" w:hAnsi="Times New Roman" w:cs="Times New Roman"/>
          <w:sz w:val="24"/>
          <w:szCs w:val="24"/>
        </w:rPr>
        <w:sectPr w:rsidR="00153E6E" w:rsidRPr="00B61472" w:rsidSect="007D5A70">
          <w:type w:val="continuous"/>
          <w:pgSz w:w="11907" w:h="16839" w:code="9"/>
          <w:pgMar w:top="1440" w:right="1440" w:bottom="1440" w:left="1440" w:header="720" w:footer="720" w:gutter="0"/>
          <w:cols w:space="720"/>
          <w:docGrid w:linePitch="360"/>
        </w:sectPr>
      </w:pPr>
    </w:p>
    <w:p w:rsidR="00153E6E" w:rsidRDefault="00153E6E" w:rsidP="00A31803">
      <w:pPr>
        <w:widowControl w:val="0"/>
        <w:autoSpaceDE w:val="0"/>
        <w:autoSpaceDN w:val="0"/>
        <w:adjustRightInd w:val="0"/>
        <w:jc w:val="both"/>
        <w:rPr>
          <w:rFonts w:ascii="Times New Roman" w:hAnsi="Times New Roman" w:cs="Times New Roman"/>
          <w:sz w:val="24"/>
          <w:szCs w:val="24"/>
        </w:rPr>
      </w:pPr>
      <w:r w:rsidRPr="00B61472">
        <w:rPr>
          <w:rFonts w:ascii="Times New Roman" w:hAnsi="Times New Roman" w:cs="Times New Roman"/>
          <w:b/>
          <w:sz w:val="24"/>
          <w:szCs w:val="24"/>
        </w:rPr>
        <w:lastRenderedPageBreak/>
        <w:t>Introduction</w:t>
      </w:r>
      <w:r w:rsidRPr="00D66E3E">
        <w:rPr>
          <w:rFonts w:ascii="Times New Roman" w:hAnsi="Times New Roman" w:cs="Times New Roman"/>
          <w:sz w:val="24"/>
          <w:szCs w:val="24"/>
        </w:rPr>
        <w:t xml:space="preserve">: </w:t>
      </w:r>
      <w:r w:rsidR="00186290">
        <w:rPr>
          <w:rFonts w:ascii="Times New Roman" w:hAnsi="Times New Roman" w:cs="Times New Roman"/>
          <w:sz w:val="24"/>
          <w:szCs w:val="24"/>
        </w:rPr>
        <w:t xml:space="preserve"> Generally s</w:t>
      </w:r>
      <w:r w:rsidR="000D6FC5">
        <w:rPr>
          <w:rFonts w:ascii="Times New Roman" w:hAnsi="Times New Roman" w:cs="Times New Roman"/>
          <w:sz w:val="24"/>
          <w:szCs w:val="24"/>
        </w:rPr>
        <w:t xml:space="preserve">elf medication is defined as </w:t>
      </w:r>
      <w:r w:rsidR="00186290">
        <w:rPr>
          <w:rFonts w:ascii="Times New Roman" w:hAnsi="Times New Roman" w:cs="Times New Roman"/>
          <w:sz w:val="24"/>
          <w:szCs w:val="24"/>
        </w:rPr>
        <w:t>self treatment of</w:t>
      </w:r>
      <w:r w:rsidR="00D20D0E">
        <w:rPr>
          <w:rFonts w:ascii="Times New Roman" w:hAnsi="Times New Roman" w:cs="Times New Roman"/>
          <w:sz w:val="24"/>
          <w:szCs w:val="24"/>
        </w:rPr>
        <w:t xml:space="preserve"> </w:t>
      </w:r>
      <w:r w:rsidR="00494654">
        <w:rPr>
          <w:rFonts w:ascii="Times New Roman" w:hAnsi="Times New Roman" w:cs="Times New Roman"/>
          <w:sz w:val="24"/>
          <w:szCs w:val="24"/>
        </w:rPr>
        <w:t>any medical</w:t>
      </w:r>
      <w:r w:rsidR="00397F48">
        <w:rPr>
          <w:rFonts w:ascii="Times New Roman" w:hAnsi="Times New Roman" w:cs="Times New Roman"/>
          <w:sz w:val="24"/>
          <w:szCs w:val="24"/>
        </w:rPr>
        <w:t xml:space="preserve"> ailment</w:t>
      </w:r>
      <w:r w:rsidR="00186290">
        <w:rPr>
          <w:rFonts w:ascii="Times New Roman" w:hAnsi="Times New Roman" w:cs="Times New Roman"/>
          <w:sz w:val="24"/>
          <w:szCs w:val="24"/>
        </w:rPr>
        <w:t>s</w:t>
      </w:r>
      <w:r w:rsidR="00397F48">
        <w:rPr>
          <w:rFonts w:ascii="Times New Roman" w:hAnsi="Times New Roman" w:cs="Times New Roman"/>
          <w:sz w:val="24"/>
          <w:szCs w:val="24"/>
        </w:rPr>
        <w:t xml:space="preserve"> without the </w:t>
      </w:r>
      <w:r w:rsidR="000E7B2A">
        <w:rPr>
          <w:rFonts w:ascii="Times New Roman" w:hAnsi="Times New Roman" w:cs="Times New Roman"/>
          <w:sz w:val="24"/>
          <w:szCs w:val="24"/>
        </w:rPr>
        <w:t xml:space="preserve">proper </w:t>
      </w:r>
      <w:r w:rsidR="00CD1D3B">
        <w:rPr>
          <w:rFonts w:ascii="Times New Roman" w:hAnsi="Times New Roman" w:cs="Times New Roman"/>
          <w:sz w:val="24"/>
          <w:szCs w:val="24"/>
        </w:rPr>
        <w:t>me</w:t>
      </w:r>
      <w:r w:rsidR="00D20D0E">
        <w:rPr>
          <w:rFonts w:ascii="Times New Roman" w:hAnsi="Times New Roman" w:cs="Times New Roman"/>
          <w:sz w:val="24"/>
          <w:szCs w:val="24"/>
        </w:rPr>
        <w:t xml:space="preserve">dical consultation </w:t>
      </w:r>
      <w:r w:rsidR="00504370">
        <w:rPr>
          <w:rFonts w:ascii="Times New Roman" w:hAnsi="Times New Roman" w:cs="Times New Roman"/>
          <w:sz w:val="24"/>
          <w:szCs w:val="24"/>
        </w:rPr>
        <w:t>and</w:t>
      </w:r>
      <w:r w:rsidR="00504370" w:rsidRPr="00504370">
        <w:rPr>
          <w:rFonts w:ascii="Times New Roman" w:hAnsi="Times New Roman" w:cs="Times New Roman"/>
          <w:sz w:val="24"/>
          <w:szCs w:val="24"/>
        </w:rPr>
        <w:t xml:space="preserve"> </w:t>
      </w:r>
      <w:r w:rsidR="00504370">
        <w:rPr>
          <w:rFonts w:ascii="Times New Roman" w:hAnsi="Times New Roman" w:cs="Times New Roman"/>
          <w:sz w:val="24"/>
          <w:szCs w:val="24"/>
        </w:rPr>
        <w:t>diagnosis</w:t>
      </w:r>
      <w:r w:rsidR="00397F48">
        <w:rPr>
          <w:rFonts w:ascii="Times New Roman" w:hAnsi="Times New Roman" w:cs="Times New Roman"/>
          <w:sz w:val="24"/>
          <w:szCs w:val="24"/>
        </w:rPr>
        <w:t xml:space="preserve"> .The practice of s</w:t>
      </w:r>
      <w:r w:rsidR="00010EF7">
        <w:rPr>
          <w:rFonts w:ascii="Times New Roman" w:hAnsi="Times New Roman" w:cs="Times New Roman"/>
          <w:sz w:val="24"/>
          <w:szCs w:val="24"/>
        </w:rPr>
        <w:t>elf medication is on the rise all across globe</w:t>
      </w:r>
      <w:r w:rsidR="00941637">
        <w:rPr>
          <w:rFonts w:ascii="Times New Roman" w:hAnsi="Times New Roman" w:cs="Times New Roman"/>
          <w:sz w:val="24"/>
          <w:szCs w:val="24"/>
        </w:rPr>
        <w:t>.</w:t>
      </w:r>
      <w:r w:rsidR="00015E46" w:rsidRPr="00015E46">
        <w:rPr>
          <w:rFonts w:ascii="Times New Roman" w:hAnsi="Times New Roman" w:cs="Times New Roman"/>
          <w:sz w:val="24"/>
          <w:szCs w:val="24"/>
          <w:vertAlign w:val="superscript"/>
        </w:rPr>
        <w:t>1-2</w:t>
      </w:r>
      <w:r w:rsidR="00EC0D5B">
        <w:rPr>
          <w:rFonts w:ascii="Times New Roman" w:hAnsi="Times New Roman" w:cs="Times New Roman"/>
          <w:sz w:val="24"/>
          <w:szCs w:val="24"/>
          <w:vertAlign w:val="superscript"/>
        </w:rPr>
        <w:t xml:space="preserve"> </w:t>
      </w:r>
      <w:r w:rsidR="00EC0D5B">
        <w:rPr>
          <w:rFonts w:ascii="Times New Roman" w:hAnsi="Times New Roman" w:cs="Times New Roman"/>
          <w:sz w:val="24"/>
          <w:szCs w:val="24"/>
        </w:rPr>
        <w:t>P</w:t>
      </w:r>
      <w:r w:rsidR="00941637">
        <w:rPr>
          <w:rFonts w:ascii="Times New Roman" w:hAnsi="Times New Roman" w:cs="Times New Roman"/>
          <w:sz w:val="24"/>
          <w:szCs w:val="24"/>
        </w:rPr>
        <w:t xml:space="preserve">ractice of self medication is also increasing at an alarming rate in developing countries. </w:t>
      </w:r>
      <w:r w:rsidR="006F40CC">
        <w:rPr>
          <w:rFonts w:ascii="Times New Roman" w:hAnsi="Times New Roman" w:cs="Times New Roman"/>
          <w:sz w:val="24"/>
          <w:szCs w:val="24"/>
        </w:rPr>
        <w:t>The main reason behind that wide availability over the counter</w:t>
      </w:r>
      <w:r w:rsidR="00941637">
        <w:rPr>
          <w:rFonts w:ascii="Times New Roman" w:hAnsi="Times New Roman" w:cs="Times New Roman"/>
          <w:sz w:val="24"/>
          <w:szCs w:val="24"/>
        </w:rPr>
        <w:t xml:space="preserve"> medicine</w:t>
      </w:r>
      <w:r w:rsidR="006F40CC">
        <w:rPr>
          <w:rFonts w:ascii="Times New Roman" w:hAnsi="Times New Roman" w:cs="Times New Roman"/>
          <w:sz w:val="24"/>
          <w:szCs w:val="24"/>
        </w:rPr>
        <w:t xml:space="preserve">, high cost of new medicine, </w:t>
      </w:r>
      <w:r w:rsidR="00941637">
        <w:rPr>
          <w:rFonts w:ascii="Times New Roman" w:hAnsi="Times New Roman" w:cs="Times New Roman"/>
          <w:sz w:val="24"/>
          <w:szCs w:val="24"/>
        </w:rPr>
        <w:t>low socio economic status and non</w:t>
      </w:r>
      <w:r w:rsidR="006F40CC">
        <w:rPr>
          <w:rFonts w:ascii="Times New Roman" w:hAnsi="Times New Roman" w:cs="Times New Roman"/>
          <w:sz w:val="24"/>
          <w:szCs w:val="24"/>
        </w:rPr>
        <w:t xml:space="preserve"> availability of doctors especially in rural areas. </w:t>
      </w:r>
      <w:r w:rsidR="000E7B2A">
        <w:rPr>
          <w:rFonts w:ascii="Times New Roman" w:hAnsi="Times New Roman" w:cs="Times New Roman"/>
          <w:sz w:val="24"/>
          <w:szCs w:val="24"/>
        </w:rPr>
        <w:t>In addition</w:t>
      </w:r>
      <w:r w:rsidR="00397F48">
        <w:rPr>
          <w:rFonts w:ascii="Times New Roman" w:hAnsi="Times New Roman" w:cs="Times New Roman"/>
          <w:sz w:val="24"/>
          <w:szCs w:val="24"/>
        </w:rPr>
        <w:t xml:space="preserve"> lack of proper health awareness </w:t>
      </w:r>
      <w:r w:rsidR="00E56DA3">
        <w:rPr>
          <w:rFonts w:ascii="Times New Roman" w:hAnsi="Times New Roman" w:cs="Times New Roman"/>
          <w:sz w:val="24"/>
          <w:szCs w:val="24"/>
        </w:rPr>
        <w:t xml:space="preserve">program, </w:t>
      </w:r>
      <w:r w:rsidR="000E7B2A">
        <w:rPr>
          <w:rFonts w:ascii="Times New Roman" w:hAnsi="Times New Roman" w:cs="Times New Roman"/>
          <w:sz w:val="24"/>
          <w:szCs w:val="24"/>
        </w:rPr>
        <w:t xml:space="preserve">implementation of health reform </w:t>
      </w:r>
      <w:r w:rsidR="00010EF7">
        <w:rPr>
          <w:rFonts w:ascii="Times New Roman" w:hAnsi="Times New Roman" w:cs="Times New Roman"/>
          <w:sz w:val="24"/>
          <w:szCs w:val="24"/>
        </w:rPr>
        <w:t xml:space="preserve">policies and </w:t>
      </w:r>
      <w:r w:rsidR="00EC0D5B">
        <w:rPr>
          <w:rFonts w:ascii="Times New Roman" w:hAnsi="Times New Roman" w:cs="Times New Roman"/>
          <w:sz w:val="24"/>
          <w:szCs w:val="24"/>
        </w:rPr>
        <w:t xml:space="preserve">proper </w:t>
      </w:r>
      <w:r w:rsidR="00010EF7">
        <w:rPr>
          <w:rFonts w:ascii="Times New Roman" w:hAnsi="Times New Roman" w:cs="Times New Roman"/>
          <w:sz w:val="24"/>
          <w:szCs w:val="24"/>
        </w:rPr>
        <w:t>drug acts</w:t>
      </w:r>
      <w:r w:rsidR="00504370">
        <w:rPr>
          <w:rFonts w:ascii="Times New Roman" w:hAnsi="Times New Roman" w:cs="Times New Roman"/>
          <w:sz w:val="24"/>
          <w:szCs w:val="24"/>
        </w:rPr>
        <w:t xml:space="preserve"> poses the population to indulge in the practice of self </w:t>
      </w:r>
      <w:r w:rsidR="00581DC2">
        <w:rPr>
          <w:rFonts w:ascii="Times New Roman" w:hAnsi="Times New Roman" w:cs="Times New Roman"/>
          <w:sz w:val="24"/>
          <w:szCs w:val="24"/>
        </w:rPr>
        <w:t>medication</w:t>
      </w:r>
      <w:r w:rsidR="00CD1D3B">
        <w:rPr>
          <w:rFonts w:ascii="Times New Roman" w:hAnsi="Times New Roman" w:cs="Times New Roman"/>
          <w:sz w:val="24"/>
          <w:szCs w:val="24"/>
        </w:rPr>
        <w:t xml:space="preserve"> in developing world</w:t>
      </w:r>
      <w:r w:rsidR="00581DC2">
        <w:rPr>
          <w:rFonts w:ascii="Times New Roman" w:hAnsi="Times New Roman" w:cs="Times New Roman"/>
          <w:sz w:val="24"/>
          <w:szCs w:val="24"/>
        </w:rPr>
        <w:t>. Therefore a holistic approach</w:t>
      </w:r>
      <w:r w:rsidR="00504370">
        <w:rPr>
          <w:rFonts w:ascii="Times New Roman" w:hAnsi="Times New Roman" w:cs="Times New Roman"/>
          <w:sz w:val="24"/>
          <w:szCs w:val="24"/>
        </w:rPr>
        <w:t xml:space="preserve"> is required to give awareness of self medication to population in order to pro</w:t>
      </w:r>
      <w:r w:rsidR="00497FDD">
        <w:rPr>
          <w:rFonts w:ascii="Times New Roman" w:hAnsi="Times New Roman" w:cs="Times New Roman"/>
          <w:sz w:val="24"/>
          <w:szCs w:val="24"/>
        </w:rPr>
        <w:t>tect from its dares consequences</w:t>
      </w:r>
      <w:r w:rsidR="00504370">
        <w:rPr>
          <w:rFonts w:ascii="Times New Roman" w:hAnsi="Times New Roman" w:cs="Times New Roman"/>
          <w:sz w:val="24"/>
          <w:szCs w:val="24"/>
        </w:rPr>
        <w:t>.</w:t>
      </w:r>
      <w:r w:rsidR="00015E46" w:rsidRPr="00015E46">
        <w:rPr>
          <w:rFonts w:ascii="Times New Roman" w:hAnsi="Times New Roman" w:cs="Times New Roman"/>
          <w:sz w:val="24"/>
          <w:szCs w:val="24"/>
          <w:vertAlign w:val="superscript"/>
        </w:rPr>
        <w:t>3-4</w:t>
      </w:r>
      <w:r w:rsidR="000E7B2A">
        <w:rPr>
          <w:rFonts w:ascii="Times New Roman" w:hAnsi="Times New Roman" w:cs="Times New Roman"/>
          <w:sz w:val="24"/>
          <w:szCs w:val="24"/>
        </w:rPr>
        <w:t xml:space="preserve"> </w:t>
      </w:r>
    </w:p>
    <w:p w:rsidR="008C1A4F" w:rsidRDefault="00504370" w:rsidP="00A3180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However it is noted that practice of self med</w:t>
      </w:r>
      <w:r w:rsidR="00E1793A">
        <w:rPr>
          <w:rFonts w:ascii="Times New Roman" w:hAnsi="Times New Roman" w:cs="Times New Roman"/>
          <w:sz w:val="24"/>
          <w:szCs w:val="24"/>
        </w:rPr>
        <w:t>ication has some advantages too</w:t>
      </w:r>
      <w:r w:rsidR="00E56DA3">
        <w:rPr>
          <w:rFonts w:ascii="Times New Roman" w:hAnsi="Times New Roman" w:cs="Times New Roman"/>
          <w:sz w:val="24"/>
          <w:szCs w:val="24"/>
        </w:rPr>
        <w:t xml:space="preserve"> if it is practiced correctly</w:t>
      </w:r>
      <w:r>
        <w:rPr>
          <w:rFonts w:ascii="Times New Roman" w:hAnsi="Times New Roman" w:cs="Times New Roman"/>
          <w:sz w:val="24"/>
          <w:szCs w:val="24"/>
        </w:rPr>
        <w:t>.</w:t>
      </w:r>
      <w:r w:rsidR="00A55DFE">
        <w:rPr>
          <w:rFonts w:ascii="Times New Roman" w:hAnsi="Times New Roman" w:cs="Times New Roman"/>
          <w:sz w:val="24"/>
          <w:szCs w:val="24"/>
        </w:rPr>
        <w:t xml:space="preserve"> </w:t>
      </w:r>
      <w:r w:rsidR="00E1793A">
        <w:rPr>
          <w:rFonts w:ascii="Times New Roman" w:hAnsi="Times New Roman" w:cs="Times New Roman"/>
          <w:sz w:val="24"/>
          <w:szCs w:val="24"/>
        </w:rPr>
        <w:t xml:space="preserve">There is </w:t>
      </w:r>
      <w:r w:rsidR="00A55DFE">
        <w:rPr>
          <w:rFonts w:ascii="Times New Roman" w:hAnsi="Times New Roman" w:cs="Times New Roman"/>
          <w:sz w:val="24"/>
          <w:szCs w:val="24"/>
        </w:rPr>
        <w:t xml:space="preserve">easy </w:t>
      </w:r>
      <w:r w:rsidR="00B46740">
        <w:rPr>
          <w:rFonts w:ascii="Times New Roman" w:hAnsi="Times New Roman" w:cs="Times New Roman"/>
          <w:sz w:val="24"/>
          <w:szCs w:val="24"/>
        </w:rPr>
        <w:t>access to medicine</w:t>
      </w:r>
      <w:r w:rsidR="00A55DFE">
        <w:rPr>
          <w:rFonts w:ascii="Times New Roman" w:hAnsi="Times New Roman" w:cs="Times New Roman"/>
          <w:sz w:val="24"/>
          <w:szCs w:val="24"/>
        </w:rPr>
        <w:t>, economical,</w:t>
      </w:r>
      <w:r w:rsidR="003C4146">
        <w:rPr>
          <w:rFonts w:ascii="Times New Roman" w:hAnsi="Times New Roman" w:cs="Times New Roman"/>
          <w:sz w:val="24"/>
          <w:szCs w:val="24"/>
        </w:rPr>
        <w:t xml:space="preserve"> convenient,  </w:t>
      </w:r>
      <w:r w:rsidR="00B46740">
        <w:rPr>
          <w:rFonts w:ascii="Times New Roman" w:hAnsi="Times New Roman" w:cs="Times New Roman"/>
          <w:sz w:val="24"/>
          <w:szCs w:val="24"/>
        </w:rPr>
        <w:t xml:space="preserve"> time saving and</w:t>
      </w:r>
      <w:r w:rsidR="00A55DFE">
        <w:rPr>
          <w:rFonts w:ascii="Times New Roman" w:hAnsi="Times New Roman" w:cs="Times New Roman"/>
          <w:sz w:val="24"/>
          <w:szCs w:val="24"/>
        </w:rPr>
        <w:t xml:space="preserve"> rapid </w:t>
      </w:r>
      <w:r w:rsidR="00B46740">
        <w:rPr>
          <w:rFonts w:ascii="Times New Roman" w:hAnsi="Times New Roman" w:cs="Times New Roman"/>
          <w:sz w:val="24"/>
          <w:szCs w:val="24"/>
        </w:rPr>
        <w:t>relief of symptoms in some acute conditions.</w:t>
      </w:r>
      <w:r w:rsidR="00015E46" w:rsidRPr="00015E46">
        <w:rPr>
          <w:rFonts w:ascii="Times New Roman" w:hAnsi="Times New Roman" w:cs="Times New Roman"/>
          <w:sz w:val="24"/>
          <w:szCs w:val="24"/>
          <w:vertAlign w:val="superscript"/>
        </w:rPr>
        <w:t>5</w:t>
      </w:r>
      <w:r w:rsidR="00355E15">
        <w:rPr>
          <w:rFonts w:ascii="Times New Roman" w:hAnsi="Times New Roman" w:cs="Times New Roman"/>
          <w:sz w:val="24"/>
          <w:szCs w:val="24"/>
        </w:rPr>
        <w:t xml:space="preserve"> WHO also favors practice of</w:t>
      </w:r>
      <w:r w:rsidR="006F7355">
        <w:rPr>
          <w:rFonts w:ascii="Times New Roman" w:hAnsi="Times New Roman" w:cs="Times New Roman"/>
          <w:sz w:val="24"/>
          <w:szCs w:val="24"/>
        </w:rPr>
        <w:t xml:space="preserve"> self medication on those conditions that usually</w:t>
      </w:r>
      <w:r w:rsidR="0033653E">
        <w:rPr>
          <w:rFonts w:ascii="Times New Roman" w:hAnsi="Times New Roman" w:cs="Times New Roman"/>
          <w:sz w:val="24"/>
          <w:szCs w:val="24"/>
        </w:rPr>
        <w:t xml:space="preserve"> do</w:t>
      </w:r>
      <w:r w:rsidR="006F7355">
        <w:rPr>
          <w:rFonts w:ascii="Times New Roman" w:hAnsi="Times New Roman" w:cs="Times New Roman"/>
          <w:sz w:val="24"/>
          <w:szCs w:val="24"/>
        </w:rPr>
        <w:t xml:space="preserve"> not requires proper medical consultation as it provides a cheapest</w:t>
      </w:r>
      <w:r w:rsidR="00355E15">
        <w:rPr>
          <w:rFonts w:ascii="Times New Roman" w:hAnsi="Times New Roman" w:cs="Times New Roman"/>
          <w:sz w:val="24"/>
          <w:szCs w:val="24"/>
        </w:rPr>
        <w:t xml:space="preserve"> alternative for common ailments and also reduces burden on health care system</w:t>
      </w:r>
      <w:r w:rsidR="006F7355">
        <w:rPr>
          <w:rFonts w:ascii="Times New Roman" w:hAnsi="Times New Roman" w:cs="Times New Roman"/>
          <w:sz w:val="24"/>
          <w:szCs w:val="24"/>
        </w:rPr>
        <w:t>.</w:t>
      </w:r>
      <w:r w:rsidR="00371AEB" w:rsidRPr="00371AEB">
        <w:rPr>
          <w:rFonts w:ascii="Times New Roman" w:hAnsi="Times New Roman" w:cs="Times New Roman"/>
          <w:sz w:val="24"/>
          <w:szCs w:val="24"/>
          <w:vertAlign w:val="superscript"/>
        </w:rPr>
        <w:t>6</w:t>
      </w:r>
      <w:r w:rsidR="006F7355" w:rsidRPr="00371AEB">
        <w:rPr>
          <w:rFonts w:ascii="Times New Roman" w:hAnsi="Times New Roman" w:cs="Times New Roman"/>
          <w:sz w:val="24"/>
          <w:szCs w:val="24"/>
          <w:vertAlign w:val="superscript"/>
        </w:rPr>
        <w:t xml:space="preserve"> </w:t>
      </w:r>
      <w:r w:rsidR="00B46740">
        <w:rPr>
          <w:rFonts w:ascii="Times New Roman" w:hAnsi="Times New Roman" w:cs="Times New Roman"/>
          <w:sz w:val="24"/>
          <w:szCs w:val="24"/>
        </w:rPr>
        <w:t xml:space="preserve"> </w:t>
      </w:r>
      <w:r w:rsidR="00792B25">
        <w:rPr>
          <w:rFonts w:ascii="Times New Roman" w:hAnsi="Times New Roman" w:cs="Times New Roman"/>
          <w:sz w:val="24"/>
          <w:szCs w:val="24"/>
        </w:rPr>
        <w:t>Unfortunately it</w:t>
      </w:r>
      <w:r w:rsidR="00B46740">
        <w:rPr>
          <w:rFonts w:ascii="Times New Roman" w:hAnsi="Times New Roman" w:cs="Times New Roman"/>
          <w:sz w:val="24"/>
          <w:szCs w:val="24"/>
        </w:rPr>
        <w:t xml:space="preserve"> has more</w:t>
      </w:r>
      <w:r w:rsidR="00A55DFE">
        <w:rPr>
          <w:rFonts w:ascii="Times New Roman" w:hAnsi="Times New Roman" w:cs="Times New Roman"/>
          <w:sz w:val="24"/>
          <w:szCs w:val="24"/>
        </w:rPr>
        <w:t xml:space="preserve"> disadvantages</w:t>
      </w:r>
      <w:r w:rsidR="0065777E">
        <w:rPr>
          <w:rFonts w:ascii="Times New Roman" w:hAnsi="Times New Roman" w:cs="Times New Roman"/>
          <w:sz w:val="24"/>
          <w:szCs w:val="24"/>
        </w:rPr>
        <w:t xml:space="preserve"> when it is mal-</w:t>
      </w:r>
      <w:r w:rsidR="00792B25">
        <w:rPr>
          <w:rFonts w:ascii="Times New Roman" w:hAnsi="Times New Roman" w:cs="Times New Roman"/>
          <w:sz w:val="24"/>
          <w:szCs w:val="24"/>
        </w:rPr>
        <w:t>practiced as</w:t>
      </w:r>
      <w:r w:rsidR="00B46740">
        <w:rPr>
          <w:rFonts w:ascii="Times New Roman" w:hAnsi="Times New Roman" w:cs="Times New Roman"/>
          <w:sz w:val="24"/>
          <w:szCs w:val="24"/>
        </w:rPr>
        <w:t xml:space="preserve"> most of serious medical ailments are misdiagnosed</w:t>
      </w:r>
      <w:r w:rsidR="00A55DFE">
        <w:rPr>
          <w:rFonts w:ascii="Times New Roman" w:hAnsi="Times New Roman" w:cs="Times New Roman"/>
          <w:sz w:val="24"/>
          <w:szCs w:val="24"/>
        </w:rPr>
        <w:t xml:space="preserve"> or </w:t>
      </w:r>
      <w:r w:rsidR="00B46740">
        <w:rPr>
          <w:rFonts w:ascii="Times New Roman" w:hAnsi="Times New Roman" w:cs="Times New Roman"/>
          <w:sz w:val="24"/>
          <w:szCs w:val="24"/>
        </w:rPr>
        <w:t xml:space="preserve">under </w:t>
      </w:r>
      <w:r w:rsidR="009204FD">
        <w:rPr>
          <w:rFonts w:ascii="Times New Roman" w:hAnsi="Times New Roman" w:cs="Times New Roman"/>
          <w:sz w:val="24"/>
          <w:szCs w:val="24"/>
        </w:rPr>
        <w:t>diagnosed,</w:t>
      </w:r>
      <w:r w:rsidR="00B46740">
        <w:rPr>
          <w:rFonts w:ascii="Times New Roman" w:hAnsi="Times New Roman" w:cs="Times New Roman"/>
          <w:sz w:val="24"/>
          <w:szCs w:val="24"/>
        </w:rPr>
        <w:t xml:space="preserve"> improper dosage may lead to </w:t>
      </w:r>
      <w:r w:rsidR="008C1A4F">
        <w:rPr>
          <w:rFonts w:ascii="Times New Roman" w:hAnsi="Times New Roman" w:cs="Times New Roman"/>
          <w:sz w:val="24"/>
          <w:szCs w:val="24"/>
        </w:rPr>
        <w:t>adverse</w:t>
      </w:r>
      <w:r w:rsidR="00B46740">
        <w:rPr>
          <w:rFonts w:ascii="Times New Roman" w:hAnsi="Times New Roman" w:cs="Times New Roman"/>
          <w:sz w:val="24"/>
          <w:szCs w:val="24"/>
        </w:rPr>
        <w:t xml:space="preserve"> effects</w:t>
      </w:r>
      <w:r w:rsidR="00F92680">
        <w:rPr>
          <w:rFonts w:ascii="Times New Roman" w:hAnsi="Times New Roman" w:cs="Times New Roman"/>
          <w:sz w:val="24"/>
          <w:szCs w:val="24"/>
        </w:rPr>
        <w:t xml:space="preserve"> like renal and </w:t>
      </w:r>
      <w:r w:rsidR="009204FD">
        <w:rPr>
          <w:rFonts w:ascii="Times New Roman" w:hAnsi="Times New Roman" w:cs="Times New Roman"/>
          <w:sz w:val="24"/>
          <w:szCs w:val="24"/>
        </w:rPr>
        <w:t>GIT toxicity</w:t>
      </w:r>
      <w:r w:rsidR="00F92680">
        <w:rPr>
          <w:rFonts w:ascii="Times New Roman" w:hAnsi="Times New Roman" w:cs="Times New Roman"/>
          <w:sz w:val="24"/>
          <w:szCs w:val="24"/>
        </w:rPr>
        <w:t xml:space="preserve"> with NSAIDS</w:t>
      </w:r>
      <w:r w:rsidR="00B46740">
        <w:rPr>
          <w:rFonts w:ascii="Times New Roman" w:hAnsi="Times New Roman" w:cs="Times New Roman"/>
          <w:sz w:val="24"/>
          <w:szCs w:val="24"/>
        </w:rPr>
        <w:t>,</w:t>
      </w:r>
      <w:r w:rsidR="008C1A4F">
        <w:rPr>
          <w:rFonts w:ascii="Times New Roman" w:hAnsi="Times New Roman" w:cs="Times New Roman"/>
          <w:sz w:val="24"/>
          <w:szCs w:val="24"/>
        </w:rPr>
        <w:t xml:space="preserve"> treatment failure and</w:t>
      </w:r>
      <w:r w:rsidR="00F92680">
        <w:rPr>
          <w:rFonts w:ascii="Times New Roman" w:hAnsi="Times New Roman" w:cs="Times New Roman"/>
          <w:sz w:val="24"/>
          <w:szCs w:val="24"/>
        </w:rPr>
        <w:t xml:space="preserve"> emergence </w:t>
      </w:r>
      <w:r w:rsidR="009204FD">
        <w:rPr>
          <w:rFonts w:ascii="Times New Roman" w:hAnsi="Times New Roman" w:cs="Times New Roman"/>
          <w:sz w:val="24"/>
          <w:szCs w:val="24"/>
        </w:rPr>
        <w:t>of resistance</w:t>
      </w:r>
      <w:r w:rsidR="008C1A4F">
        <w:rPr>
          <w:rFonts w:ascii="Times New Roman" w:hAnsi="Times New Roman" w:cs="Times New Roman"/>
          <w:sz w:val="24"/>
          <w:szCs w:val="24"/>
        </w:rPr>
        <w:t xml:space="preserve"> especially with the use of antibiotics</w:t>
      </w:r>
      <w:r w:rsidR="00CD1D3B">
        <w:rPr>
          <w:rFonts w:ascii="Times New Roman" w:hAnsi="Times New Roman" w:cs="Times New Roman"/>
          <w:sz w:val="24"/>
          <w:szCs w:val="24"/>
        </w:rPr>
        <w:t xml:space="preserve">, </w:t>
      </w:r>
      <w:proofErr w:type="spellStart"/>
      <w:r w:rsidR="00CD1D3B">
        <w:rPr>
          <w:rFonts w:ascii="Times New Roman" w:hAnsi="Times New Roman" w:cs="Times New Roman"/>
          <w:sz w:val="24"/>
          <w:szCs w:val="24"/>
        </w:rPr>
        <w:t>teratogenicity</w:t>
      </w:r>
      <w:proofErr w:type="spellEnd"/>
      <w:r w:rsidR="00CD1D3B">
        <w:rPr>
          <w:rFonts w:ascii="Times New Roman" w:hAnsi="Times New Roman" w:cs="Times New Roman"/>
          <w:sz w:val="24"/>
          <w:szCs w:val="24"/>
        </w:rPr>
        <w:t xml:space="preserve"> with </w:t>
      </w:r>
      <w:proofErr w:type="spellStart"/>
      <w:r w:rsidR="00CD1D3B">
        <w:rPr>
          <w:rFonts w:ascii="Times New Roman" w:hAnsi="Times New Roman" w:cs="Times New Roman"/>
          <w:sz w:val="24"/>
          <w:szCs w:val="24"/>
        </w:rPr>
        <w:t>teroto</w:t>
      </w:r>
      <w:r w:rsidR="00F92680">
        <w:rPr>
          <w:rFonts w:ascii="Times New Roman" w:hAnsi="Times New Roman" w:cs="Times New Roman"/>
          <w:sz w:val="24"/>
          <w:szCs w:val="24"/>
        </w:rPr>
        <w:t>gen</w:t>
      </w:r>
      <w:proofErr w:type="spellEnd"/>
      <w:r w:rsidR="00F92680">
        <w:rPr>
          <w:rFonts w:ascii="Times New Roman" w:hAnsi="Times New Roman" w:cs="Times New Roman"/>
          <w:sz w:val="24"/>
          <w:szCs w:val="24"/>
        </w:rPr>
        <w:t xml:space="preserve"> drugs and dependence in case of drug acting on central nervous system.</w:t>
      </w:r>
      <w:r w:rsidR="00F92680" w:rsidRPr="00F92680">
        <w:t xml:space="preserve"> </w:t>
      </w:r>
      <w:r w:rsidR="00371AEB" w:rsidRPr="00371AEB">
        <w:rPr>
          <w:vertAlign w:val="superscript"/>
        </w:rPr>
        <w:t>7</w:t>
      </w:r>
    </w:p>
    <w:p w:rsidR="00504370" w:rsidRDefault="008C1A4F" w:rsidP="00A3180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Pharmacology is science which deals with the study of drugs. Pharmacology subject</w:t>
      </w:r>
      <w:r w:rsidR="0007151D">
        <w:rPr>
          <w:rFonts w:ascii="Times New Roman" w:hAnsi="Times New Roman" w:cs="Times New Roman"/>
          <w:sz w:val="24"/>
          <w:szCs w:val="24"/>
        </w:rPr>
        <w:t xml:space="preserve"> included in the curriculum of 3rd year MBBS class</w:t>
      </w:r>
      <w:r w:rsidR="007C4437">
        <w:rPr>
          <w:rFonts w:ascii="Times New Roman" w:hAnsi="Times New Roman" w:cs="Times New Roman"/>
          <w:sz w:val="24"/>
          <w:szCs w:val="24"/>
        </w:rPr>
        <w:t>.</w:t>
      </w:r>
      <w:r>
        <w:rPr>
          <w:rFonts w:ascii="Times New Roman" w:hAnsi="Times New Roman" w:cs="Times New Roman"/>
          <w:sz w:val="24"/>
          <w:szCs w:val="24"/>
        </w:rPr>
        <w:t xml:space="preserve"> In this subject students </w:t>
      </w:r>
      <w:r w:rsidR="0007151D">
        <w:rPr>
          <w:rFonts w:ascii="Times New Roman" w:hAnsi="Times New Roman" w:cs="Times New Roman"/>
          <w:sz w:val="24"/>
          <w:szCs w:val="24"/>
        </w:rPr>
        <w:t>are usually</w:t>
      </w:r>
      <w:r>
        <w:rPr>
          <w:rFonts w:ascii="Times New Roman" w:hAnsi="Times New Roman" w:cs="Times New Roman"/>
          <w:sz w:val="24"/>
          <w:szCs w:val="24"/>
        </w:rPr>
        <w:t xml:space="preserve"> taught about mechanism of drug actions, </w:t>
      </w:r>
      <w:r w:rsidR="0007151D">
        <w:rPr>
          <w:rFonts w:ascii="Times New Roman" w:hAnsi="Times New Roman" w:cs="Times New Roman"/>
          <w:sz w:val="24"/>
          <w:szCs w:val="24"/>
        </w:rPr>
        <w:t>their</w:t>
      </w:r>
      <w:r>
        <w:rPr>
          <w:rFonts w:ascii="Times New Roman" w:hAnsi="Times New Roman" w:cs="Times New Roman"/>
          <w:sz w:val="24"/>
          <w:szCs w:val="24"/>
        </w:rPr>
        <w:t xml:space="preserve"> therapeutic uses, </w:t>
      </w:r>
      <w:r w:rsidR="0007151D">
        <w:rPr>
          <w:rFonts w:ascii="Times New Roman" w:hAnsi="Times New Roman" w:cs="Times New Roman"/>
          <w:sz w:val="24"/>
          <w:szCs w:val="24"/>
        </w:rPr>
        <w:t xml:space="preserve">dosage, </w:t>
      </w:r>
      <w:r>
        <w:rPr>
          <w:rFonts w:ascii="Times New Roman" w:hAnsi="Times New Roman" w:cs="Times New Roman"/>
          <w:sz w:val="24"/>
          <w:szCs w:val="24"/>
        </w:rPr>
        <w:t xml:space="preserve">indications, </w:t>
      </w:r>
      <w:r w:rsidR="0007151D">
        <w:rPr>
          <w:rFonts w:ascii="Times New Roman" w:hAnsi="Times New Roman" w:cs="Times New Roman"/>
          <w:sz w:val="24"/>
          <w:szCs w:val="24"/>
        </w:rPr>
        <w:t>contraindications,</w:t>
      </w:r>
      <w:r>
        <w:rPr>
          <w:rFonts w:ascii="Times New Roman" w:hAnsi="Times New Roman" w:cs="Times New Roman"/>
          <w:sz w:val="24"/>
          <w:szCs w:val="24"/>
        </w:rPr>
        <w:t xml:space="preserve"> adverse </w:t>
      </w:r>
      <w:r w:rsidR="0007151D">
        <w:rPr>
          <w:rFonts w:ascii="Times New Roman" w:hAnsi="Times New Roman" w:cs="Times New Roman"/>
          <w:sz w:val="24"/>
          <w:szCs w:val="24"/>
        </w:rPr>
        <w:t>effects</w:t>
      </w:r>
      <w:r>
        <w:rPr>
          <w:rFonts w:ascii="Times New Roman" w:hAnsi="Times New Roman" w:cs="Times New Roman"/>
          <w:sz w:val="24"/>
          <w:szCs w:val="24"/>
        </w:rPr>
        <w:t xml:space="preserve"> and various drug </w:t>
      </w:r>
      <w:r w:rsidR="0007151D">
        <w:rPr>
          <w:rFonts w:ascii="Times New Roman" w:hAnsi="Times New Roman" w:cs="Times New Roman"/>
          <w:sz w:val="24"/>
          <w:szCs w:val="24"/>
        </w:rPr>
        <w:t xml:space="preserve">interactions. The purpose of pharmacology </w:t>
      </w:r>
      <w:r w:rsidR="00F92680">
        <w:rPr>
          <w:rFonts w:ascii="Times New Roman" w:hAnsi="Times New Roman" w:cs="Times New Roman"/>
          <w:sz w:val="24"/>
          <w:szCs w:val="24"/>
        </w:rPr>
        <w:t>is to</w:t>
      </w:r>
      <w:r w:rsidR="0007151D">
        <w:rPr>
          <w:rFonts w:ascii="Times New Roman" w:hAnsi="Times New Roman" w:cs="Times New Roman"/>
          <w:sz w:val="24"/>
          <w:szCs w:val="24"/>
        </w:rPr>
        <w:t xml:space="preserve"> provide sufficient </w:t>
      </w:r>
      <w:r w:rsidR="00F92680">
        <w:rPr>
          <w:rFonts w:ascii="Times New Roman" w:hAnsi="Times New Roman" w:cs="Times New Roman"/>
          <w:sz w:val="24"/>
          <w:szCs w:val="24"/>
        </w:rPr>
        <w:t>knowledge about</w:t>
      </w:r>
      <w:r w:rsidR="0007151D">
        <w:rPr>
          <w:rFonts w:ascii="Times New Roman" w:hAnsi="Times New Roman" w:cs="Times New Roman"/>
          <w:sz w:val="24"/>
          <w:szCs w:val="24"/>
        </w:rPr>
        <w:t xml:space="preserve"> </w:t>
      </w:r>
      <w:r w:rsidR="00F92680">
        <w:rPr>
          <w:rFonts w:ascii="Times New Roman" w:hAnsi="Times New Roman" w:cs="Times New Roman"/>
          <w:sz w:val="24"/>
          <w:szCs w:val="24"/>
        </w:rPr>
        <w:t>drugs to</w:t>
      </w:r>
      <w:r w:rsidR="0007151D">
        <w:rPr>
          <w:rFonts w:ascii="Times New Roman" w:hAnsi="Times New Roman" w:cs="Times New Roman"/>
          <w:sz w:val="24"/>
          <w:szCs w:val="24"/>
        </w:rPr>
        <w:t xml:space="preserve"> 3</w:t>
      </w:r>
      <w:r w:rsidR="0007151D" w:rsidRPr="0007151D">
        <w:rPr>
          <w:rFonts w:ascii="Times New Roman" w:hAnsi="Times New Roman" w:cs="Times New Roman"/>
          <w:sz w:val="24"/>
          <w:szCs w:val="24"/>
          <w:vertAlign w:val="superscript"/>
        </w:rPr>
        <w:t>rd</w:t>
      </w:r>
      <w:r w:rsidR="0007151D">
        <w:rPr>
          <w:rFonts w:ascii="Times New Roman" w:hAnsi="Times New Roman" w:cs="Times New Roman"/>
          <w:sz w:val="24"/>
          <w:szCs w:val="24"/>
        </w:rPr>
        <w:t xml:space="preserve"> year MBBS students</w:t>
      </w:r>
      <w:r w:rsidR="0065777E">
        <w:rPr>
          <w:rFonts w:ascii="Times New Roman" w:hAnsi="Times New Roman" w:cs="Times New Roman"/>
          <w:sz w:val="24"/>
          <w:szCs w:val="24"/>
        </w:rPr>
        <w:t xml:space="preserve"> onwards</w:t>
      </w:r>
      <w:r w:rsidR="0007151D">
        <w:rPr>
          <w:rFonts w:ascii="Times New Roman" w:hAnsi="Times New Roman" w:cs="Times New Roman"/>
          <w:sz w:val="24"/>
          <w:szCs w:val="24"/>
        </w:rPr>
        <w:t xml:space="preserve"> so that they can </w:t>
      </w:r>
      <w:r w:rsidR="00F92680">
        <w:rPr>
          <w:rFonts w:ascii="Times New Roman" w:hAnsi="Times New Roman" w:cs="Times New Roman"/>
          <w:sz w:val="24"/>
          <w:szCs w:val="24"/>
        </w:rPr>
        <w:t>apply</w:t>
      </w:r>
      <w:r w:rsidR="0033653E">
        <w:rPr>
          <w:rFonts w:ascii="Times New Roman" w:hAnsi="Times New Roman" w:cs="Times New Roman"/>
          <w:sz w:val="24"/>
          <w:szCs w:val="24"/>
        </w:rPr>
        <w:t xml:space="preserve"> it to patients in clinical setting</w:t>
      </w:r>
      <w:r w:rsidR="009204FD">
        <w:rPr>
          <w:rFonts w:ascii="Times New Roman" w:hAnsi="Times New Roman" w:cs="Times New Roman"/>
          <w:sz w:val="24"/>
          <w:szCs w:val="24"/>
        </w:rPr>
        <w:t xml:space="preserve"> with confidence</w:t>
      </w:r>
      <w:r w:rsidR="0007151D">
        <w:rPr>
          <w:rFonts w:ascii="Times New Roman" w:hAnsi="Times New Roman" w:cs="Times New Roman"/>
          <w:sz w:val="24"/>
          <w:szCs w:val="24"/>
        </w:rPr>
        <w:t>.</w:t>
      </w:r>
      <w:r w:rsidR="008E0A6E">
        <w:rPr>
          <w:rFonts w:ascii="Times New Roman" w:hAnsi="Times New Roman" w:cs="Times New Roman"/>
          <w:sz w:val="24"/>
          <w:szCs w:val="24"/>
        </w:rPr>
        <w:t xml:space="preserve"> However it is noticed that MBBS students itself   indulge in the practice of self medicat</w:t>
      </w:r>
      <w:r w:rsidR="00E56DA3">
        <w:rPr>
          <w:rFonts w:ascii="Times New Roman" w:hAnsi="Times New Roman" w:cs="Times New Roman"/>
          <w:sz w:val="24"/>
          <w:szCs w:val="24"/>
        </w:rPr>
        <w:t>ion without knowing any sufficient knowledge about drugs.</w:t>
      </w:r>
      <w:r w:rsidR="00371AEB" w:rsidRPr="00371AEB">
        <w:rPr>
          <w:rFonts w:ascii="Times New Roman" w:hAnsi="Times New Roman" w:cs="Times New Roman"/>
          <w:sz w:val="24"/>
          <w:szCs w:val="24"/>
          <w:vertAlign w:val="superscript"/>
        </w:rPr>
        <w:t>8-9</w:t>
      </w:r>
    </w:p>
    <w:p w:rsidR="0007151D" w:rsidRPr="00F05B3A" w:rsidRDefault="00D20D0E" w:rsidP="00A3180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The knowledge of m</w:t>
      </w:r>
      <w:r w:rsidR="00010EF7">
        <w:rPr>
          <w:rFonts w:ascii="Times New Roman" w:hAnsi="Times New Roman" w:cs="Times New Roman"/>
          <w:sz w:val="24"/>
          <w:szCs w:val="24"/>
        </w:rPr>
        <w:t>edical students of 1st and 2</w:t>
      </w:r>
      <w:r w:rsidR="00010EF7" w:rsidRPr="00010EF7">
        <w:rPr>
          <w:rFonts w:ascii="Times New Roman" w:hAnsi="Times New Roman" w:cs="Times New Roman"/>
          <w:sz w:val="24"/>
          <w:szCs w:val="24"/>
          <w:vertAlign w:val="superscript"/>
        </w:rPr>
        <w:t>nd</w:t>
      </w:r>
      <w:r w:rsidR="00010EF7">
        <w:rPr>
          <w:rFonts w:ascii="Times New Roman" w:hAnsi="Times New Roman" w:cs="Times New Roman"/>
          <w:sz w:val="24"/>
          <w:szCs w:val="24"/>
        </w:rPr>
        <w:t xml:space="preserve"> year MBBS classes usually not </w:t>
      </w:r>
      <w:r w:rsidR="00BA1564">
        <w:rPr>
          <w:rFonts w:ascii="Times New Roman" w:hAnsi="Times New Roman" w:cs="Times New Roman"/>
          <w:sz w:val="24"/>
          <w:szCs w:val="24"/>
        </w:rPr>
        <w:t>differs</w:t>
      </w:r>
      <w:r w:rsidR="00010EF7">
        <w:rPr>
          <w:rFonts w:ascii="Times New Roman" w:hAnsi="Times New Roman" w:cs="Times New Roman"/>
          <w:sz w:val="24"/>
          <w:szCs w:val="24"/>
        </w:rPr>
        <w:t xml:space="preserve"> too much from general population on the practice of self medication</w:t>
      </w:r>
      <w:r w:rsidR="00792B25">
        <w:rPr>
          <w:rFonts w:ascii="Times New Roman" w:hAnsi="Times New Roman" w:cs="Times New Roman"/>
          <w:sz w:val="24"/>
          <w:szCs w:val="24"/>
        </w:rPr>
        <w:t>. However in 3</w:t>
      </w:r>
      <w:r w:rsidR="00792B25" w:rsidRPr="00792B25">
        <w:rPr>
          <w:rFonts w:ascii="Times New Roman" w:hAnsi="Times New Roman" w:cs="Times New Roman"/>
          <w:sz w:val="24"/>
          <w:szCs w:val="24"/>
          <w:vertAlign w:val="superscript"/>
        </w:rPr>
        <w:t>rd</w:t>
      </w:r>
      <w:r w:rsidR="00792B25">
        <w:rPr>
          <w:rFonts w:ascii="Times New Roman" w:hAnsi="Times New Roman" w:cs="Times New Roman"/>
          <w:sz w:val="24"/>
          <w:szCs w:val="24"/>
        </w:rPr>
        <w:t xml:space="preserve"> and 4</w:t>
      </w:r>
      <w:r w:rsidR="00792B25" w:rsidRPr="00792B25">
        <w:rPr>
          <w:rFonts w:ascii="Times New Roman" w:hAnsi="Times New Roman" w:cs="Times New Roman"/>
          <w:sz w:val="24"/>
          <w:szCs w:val="24"/>
          <w:vertAlign w:val="superscript"/>
        </w:rPr>
        <w:t>th</w:t>
      </w:r>
      <w:r w:rsidR="00792B25">
        <w:rPr>
          <w:rFonts w:ascii="Times New Roman" w:hAnsi="Times New Roman" w:cs="Times New Roman"/>
          <w:sz w:val="24"/>
          <w:szCs w:val="24"/>
        </w:rPr>
        <w:t xml:space="preserve"> year MBBS class their knowledge may be more than general population</w:t>
      </w:r>
      <w:r w:rsidR="009204FD">
        <w:rPr>
          <w:rFonts w:ascii="Times New Roman" w:hAnsi="Times New Roman" w:cs="Times New Roman"/>
          <w:sz w:val="24"/>
          <w:szCs w:val="24"/>
        </w:rPr>
        <w:t xml:space="preserve"> about</w:t>
      </w:r>
      <w:r w:rsidR="00792B25">
        <w:rPr>
          <w:rFonts w:ascii="Times New Roman" w:hAnsi="Times New Roman" w:cs="Times New Roman"/>
          <w:sz w:val="24"/>
          <w:szCs w:val="24"/>
        </w:rPr>
        <w:t xml:space="preserve"> practice of self medication because they </w:t>
      </w:r>
      <w:r w:rsidR="009204FD">
        <w:rPr>
          <w:rFonts w:ascii="Times New Roman" w:hAnsi="Times New Roman" w:cs="Times New Roman"/>
          <w:sz w:val="24"/>
          <w:szCs w:val="24"/>
        </w:rPr>
        <w:t xml:space="preserve">are </w:t>
      </w:r>
      <w:r w:rsidR="00792B25">
        <w:rPr>
          <w:rFonts w:ascii="Times New Roman" w:hAnsi="Times New Roman" w:cs="Times New Roman"/>
          <w:sz w:val="24"/>
          <w:szCs w:val="24"/>
        </w:rPr>
        <w:t xml:space="preserve">exposed to knowledge of </w:t>
      </w:r>
      <w:r w:rsidR="00F10183">
        <w:rPr>
          <w:rFonts w:ascii="Times New Roman" w:hAnsi="Times New Roman" w:cs="Times New Roman"/>
          <w:sz w:val="24"/>
          <w:szCs w:val="24"/>
        </w:rPr>
        <w:t xml:space="preserve">various </w:t>
      </w:r>
      <w:r w:rsidR="00792B25">
        <w:rPr>
          <w:rFonts w:ascii="Times New Roman" w:hAnsi="Times New Roman" w:cs="Times New Roman"/>
          <w:sz w:val="24"/>
          <w:szCs w:val="24"/>
        </w:rPr>
        <w:t xml:space="preserve">drugs and </w:t>
      </w:r>
      <w:r w:rsidR="00654B2E">
        <w:rPr>
          <w:rFonts w:ascii="Times New Roman" w:hAnsi="Times New Roman" w:cs="Times New Roman"/>
          <w:sz w:val="24"/>
          <w:szCs w:val="24"/>
        </w:rPr>
        <w:t>diseases.</w:t>
      </w:r>
      <w:r w:rsidR="00654B2E" w:rsidRPr="00654B2E">
        <w:rPr>
          <w:rFonts w:ascii="Times New Roman" w:hAnsi="Times New Roman" w:cs="Times New Roman"/>
          <w:sz w:val="24"/>
          <w:szCs w:val="24"/>
          <w:vertAlign w:val="superscript"/>
        </w:rPr>
        <w:t>10</w:t>
      </w:r>
      <w:r w:rsidR="00654B2E">
        <w:rPr>
          <w:rFonts w:ascii="Times New Roman" w:hAnsi="Times New Roman" w:cs="Times New Roman"/>
          <w:sz w:val="24"/>
          <w:szCs w:val="24"/>
        </w:rPr>
        <w:t xml:space="preserve"> So</w:t>
      </w:r>
      <w:r w:rsidR="008E0A6E">
        <w:rPr>
          <w:rFonts w:ascii="Times New Roman" w:hAnsi="Times New Roman" w:cs="Times New Roman"/>
          <w:sz w:val="24"/>
          <w:szCs w:val="24"/>
        </w:rPr>
        <w:t xml:space="preserve"> the present study was designed </w:t>
      </w:r>
      <w:r w:rsidR="00CD1D3B">
        <w:rPr>
          <w:rFonts w:ascii="Times New Roman" w:hAnsi="Times New Roman" w:cs="Times New Roman"/>
          <w:sz w:val="24"/>
          <w:szCs w:val="24"/>
        </w:rPr>
        <w:t>to observe</w:t>
      </w:r>
      <w:r w:rsidR="002709F0">
        <w:rPr>
          <w:rFonts w:ascii="Times New Roman" w:hAnsi="Times New Roman" w:cs="Times New Roman"/>
          <w:sz w:val="24"/>
          <w:szCs w:val="24"/>
        </w:rPr>
        <w:t xml:space="preserve"> the </w:t>
      </w:r>
      <w:r w:rsidR="00E56DA3">
        <w:rPr>
          <w:rFonts w:ascii="Times New Roman" w:hAnsi="Times New Roman" w:cs="Times New Roman"/>
          <w:sz w:val="24"/>
          <w:szCs w:val="24"/>
        </w:rPr>
        <w:t xml:space="preserve">awareness </w:t>
      </w:r>
      <w:r w:rsidR="00CD1D3B">
        <w:rPr>
          <w:rFonts w:ascii="Times New Roman" w:hAnsi="Times New Roman" w:cs="Times New Roman"/>
          <w:sz w:val="24"/>
          <w:szCs w:val="24"/>
        </w:rPr>
        <w:t>and practice of</w:t>
      </w:r>
      <w:r w:rsidR="0033653E">
        <w:rPr>
          <w:rFonts w:ascii="Times New Roman" w:hAnsi="Times New Roman" w:cs="Times New Roman"/>
          <w:sz w:val="24"/>
          <w:szCs w:val="24"/>
        </w:rPr>
        <w:t xml:space="preserve"> self</w:t>
      </w:r>
      <w:r w:rsidR="0007151D">
        <w:rPr>
          <w:rFonts w:ascii="Times New Roman" w:hAnsi="Times New Roman" w:cs="Times New Roman"/>
          <w:sz w:val="24"/>
          <w:szCs w:val="24"/>
        </w:rPr>
        <w:t xml:space="preserve"> medication</w:t>
      </w:r>
      <w:r w:rsidR="00E56DA3" w:rsidRPr="00E56DA3">
        <w:rPr>
          <w:rFonts w:ascii="Times New Roman" w:hAnsi="Times New Roman" w:cs="Times New Roman"/>
          <w:sz w:val="24"/>
          <w:szCs w:val="24"/>
        </w:rPr>
        <w:t xml:space="preserve"> </w:t>
      </w:r>
      <w:r w:rsidR="0007151D">
        <w:rPr>
          <w:rFonts w:ascii="Times New Roman" w:hAnsi="Times New Roman" w:cs="Times New Roman"/>
          <w:sz w:val="24"/>
          <w:szCs w:val="24"/>
        </w:rPr>
        <w:t xml:space="preserve">among </w:t>
      </w:r>
      <w:r w:rsidR="00E56DA3">
        <w:rPr>
          <w:rFonts w:ascii="Times New Roman" w:hAnsi="Times New Roman" w:cs="Times New Roman"/>
          <w:sz w:val="24"/>
          <w:szCs w:val="24"/>
        </w:rPr>
        <w:t xml:space="preserve">medical students </w:t>
      </w:r>
      <w:r w:rsidR="0033653E">
        <w:rPr>
          <w:rFonts w:ascii="Times New Roman" w:hAnsi="Times New Roman" w:cs="Times New Roman"/>
          <w:sz w:val="24"/>
          <w:szCs w:val="24"/>
        </w:rPr>
        <w:t>of various</w:t>
      </w:r>
      <w:r w:rsidR="00E56DA3">
        <w:rPr>
          <w:rFonts w:ascii="Times New Roman" w:hAnsi="Times New Roman" w:cs="Times New Roman"/>
          <w:sz w:val="24"/>
          <w:szCs w:val="24"/>
        </w:rPr>
        <w:t xml:space="preserve"> </w:t>
      </w:r>
      <w:r w:rsidR="0007151D">
        <w:rPr>
          <w:rFonts w:ascii="Times New Roman" w:hAnsi="Times New Roman" w:cs="Times New Roman"/>
          <w:sz w:val="24"/>
          <w:szCs w:val="24"/>
        </w:rPr>
        <w:t xml:space="preserve">MBBS </w:t>
      </w:r>
      <w:r w:rsidR="0033653E">
        <w:rPr>
          <w:rFonts w:ascii="Times New Roman" w:hAnsi="Times New Roman" w:cs="Times New Roman"/>
          <w:sz w:val="24"/>
          <w:szCs w:val="24"/>
        </w:rPr>
        <w:t>classes before</w:t>
      </w:r>
      <w:r w:rsidR="002709F0">
        <w:rPr>
          <w:rFonts w:ascii="Times New Roman" w:hAnsi="Times New Roman" w:cs="Times New Roman"/>
          <w:sz w:val="24"/>
          <w:szCs w:val="24"/>
        </w:rPr>
        <w:t xml:space="preserve"> and after teaching pharmacology in order to know that either teaching pharmacology </w:t>
      </w:r>
      <w:r w:rsidR="009204FD">
        <w:rPr>
          <w:rFonts w:ascii="Times New Roman" w:hAnsi="Times New Roman" w:cs="Times New Roman"/>
          <w:sz w:val="24"/>
          <w:szCs w:val="24"/>
        </w:rPr>
        <w:t xml:space="preserve">has any positive or negative </w:t>
      </w:r>
      <w:r w:rsidR="0033653E">
        <w:rPr>
          <w:rFonts w:ascii="Times New Roman" w:hAnsi="Times New Roman" w:cs="Times New Roman"/>
          <w:sz w:val="24"/>
          <w:szCs w:val="24"/>
        </w:rPr>
        <w:t>impact on practice</w:t>
      </w:r>
      <w:r w:rsidR="009204FD">
        <w:rPr>
          <w:rFonts w:ascii="Times New Roman" w:hAnsi="Times New Roman" w:cs="Times New Roman"/>
          <w:sz w:val="24"/>
          <w:szCs w:val="24"/>
        </w:rPr>
        <w:t xml:space="preserve"> of self </w:t>
      </w:r>
      <w:r w:rsidR="00F10183">
        <w:rPr>
          <w:rFonts w:ascii="Times New Roman" w:hAnsi="Times New Roman" w:cs="Times New Roman"/>
          <w:sz w:val="24"/>
          <w:szCs w:val="24"/>
        </w:rPr>
        <w:t>medication.</w:t>
      </w:r>
    </w:p>
    <w:p w:rsidR="006357DF" w:rsidRDefault="006357DF" w:rsidP="00A31803">
      <w:pPr>
        <w:widowControl w:val="0"/>
        <w:tabs>
          <w:tab w:val="left" w:pos="90"/>
          <w:tab w:val="left" w:pos="270"/>
          <w:tab w:val="left" w:pos="1350"/>
        </w:tabs>
        <w:autoSpaceDE w:val="0"/>
        <w:autoSpaceDN w:val="0"/>
        <w:adjustRightInd w:val="0"/>
        <w:jc w:val="both"/>
        <w:rPr>
          <w:sz w:val="24"/>
          <w:szCs w:val="24"/>
        </w:rPr>
      </w:pPr>
    </w:p>
    <w:p w:rsidR="00EC0D5B" w:rsidRDefault="00EC0D5B" w:rsidP="00A31803">
      <w:pPr>
        <w:widowControl w:val="0"/>
        <w:tabs>
          <w:tab w:val="left" w:pos="90"/>
          <w:tab w:val="left" w:pos="270"/>
          <w:tab w:val="left" w:pos="1350"/>
        </w:tabs>
        <w:autoSpaceDE w:val="0"/>
        <w:autoSpaceDN w:val="0"/>
        <w:adjustRightInd w:val="0"/>
        <w:jc w:val="both"/>
        <w:rPr>
          <w:rFonts w:ascii="Times New Roman" w:hAnsi="Times New Roman" w:cs="Times New Roman"/>
          <w:b/>
          <w:bCs/>
          <w:sz w:val="24"/>
          <w:szCs w:val="24"/>
        </w:rPr>
      </w:pPr>
    </w:p>
    <w:p w:rsidR="00EC0D5B" w:rsidRDefault="00EC0D5B" w:rsidP="00A31803">
      <w:pPr>
        <w:widowControl w:val="0"/>
        <w:tabs>
          <w:tab w:val="left" w:pos="90"/>
          <w:tab w:val="left" w:pos="270"/>
          <w:tab w:val="left" w:pos="1350"/>
        </w:tabs>
        <w:autoSpaceDE w:val="0"/>
        <w:autoSpaceDN w:val="0"/>
        <w:adjustRightInd w:val="0"/>
        <w:jc w:val="both"/>
        <w:rPr>
          <w:rFonts w:ascii="Times New Roman" w:hAnsi="Times New Roman" w:cs="Times New Roman"/>
          <w:b/>
          <w:bCs/>
          <w:sz w:val="24"/>
          <w:szCs w:val="24"/>
        </w:rPr>
      </w:pPr>
    </w:p>
    <w:p w:rsidR="00153E6E" w:rsidRPr="005F2581" w:rsidRDefault="00153E6E" w:rsidP="00A31803">
      <w:pPr>
        <w:widowControl w:val="0"/>
        <w:tabs>
          <w:tab w:val="left" w:pos="90"/>
          <w:tab w:val="left" w:pos="270"/>
          <w:tab w:val="left" w:pos="1350"/>
        </w:tabs>
        <w:autoSpaceDE w:val="0"/>
        <w:autoSpaceDN w:val="0"/>
        <w:adjustRightInd w:val="0"/>
        <w:jc w:val="both"/>
        <w:rPr>
          <w:rFonts w:ascii="Times New Roman" w:hAnsi="Times New Roman" w:cs="Times New Roman"/>
          <w:b/>
          <w:bCs/>
          <w:sz w:val="24"/>
          <w:szCs w:val="24"/>
        </w:rPr>
      </w:pPr>
      <w:r w:rsidRPr="005F2581">
        <w:rPr>
          <w:rFonts w:ascii="Times New Roman" w:hAnsi="Times New Roman" w:cs="Times New Roman"/>
          <w:b/>
          <w:bCs/>
          <w:sz w:val="24"/>
          <w:szCs w:val="24"/>
        </w:rPr>
        <w:lastRenderedPageBreak/>
        <w:t>MATERIALS AND METHODS</w:t>
      </w:r>
      <w:r w:rsidRPr="005F2581">
        <w:rPr>
          <w:rFonts w:ascii="Times New Roman" w:hAnsi="Times New Roman" w:cs="Times New Roman"/>
          <w:b/>
          <w:sz w:val="24"/>
          <w:szCs w:val="24"/>
        </w:rPr>
        <w:t>:</w:t>
      </w:r>
    </w:p>
    <w:p w:rsidR="008F159B" w:rsidRDefault="008F159B" w:rsidP="00A31803">
      <w:pPr>
        <w:spacing w:line="240" w:lineRule="auto"/>
        <w:jc w:val="both"/>
        <w:rPr>
          <w:rFonts w:ascii="Times New Roman" w:hAnsi="Times New Roman" w:cs="Times New Roman"/>
          <w:sz w:val="24"/>
          <w:szCs w:val="24"/>
        </w:rPr>
      </w:pPr>
      <w:r>
        <w:rPr>
          <w:sz w:val="24"/>
          <w:szCs w:val="24"/>
        </w:rPr>
        <w:t xml:space="preserve">This </w:t>
      </w:r>
      <w:r w:rsidR="00EC0D5B">
        <w:rPr>
          <w:sz w:val="24"/>
          <w:szCs w:val="24"/>
        </w:rPr>
        <w:t>cross</w:t>
      </w:r>
      <w:r w:rsidR="00A5618E">
        <w:rPr>
          <w:sz w:val="24"/>
          <w:szCs w:val="24"/>
        </w:rPr>
        <w:t xml:space="preserve"> s</w:t>
      </w:r>
      <w:r w:rsidR="00EC0D5B">
        <w:rPr>
          <w:sz w:val="24"/>
          <w:szCs w:val="24"/>
        </w:rPr>
        <w:t xml:space="preserve">ectional </w:t>
      </w:r>
      <w:r>
        <w:rPr>
          <w:sz w:val="24"/>
          <w:szCs w:val="24"/>
        </w:rPr>
        <w:t xml:space="preserve">study was conducted on medical students of Sheikh </w:t>
      </w:r>
      <w:r>
        <w:rPr>
          <w:rFonts w:ascii="Times New Roman" w:hAnsi="Times New Roman" w:cs="Times New Roman"/>
          <w:sz w:val="24"/>
          <w:szCs w:val="24"/>
        </w:rPr>
        <w:t>Zayed Medical College</w:t>
      </w:r>
      <w:r w:rsidRPr="00FD0298">
        <w:rPr>
          <w:rFonts w:ascii="Times New Roman" w:hAnsi="Times New Roman" w:cs="Times New Roman"/>
          <w:sz w:val="24"/>
          <w:szCs w:val="24"/>
        </w:rPr>
        <w:t>, Rahim Yar Khan</w:t>
      </w:r>
      <w:r w:rsidR="0030449D">
        <w:rPr>
          <w:rFonts w:ascii="Times New Roman" w:hAnsi="Times New Roman" w:cs="Times New Roman"/>
          <w:sz w:val="24"/>
          <w:szCs w:val="24"/>
        </w:rPr>
        <w:t xml:space="preserve"> from October to </w:t>
      </w:r>
      <w:r>
        <w:rPr>
          <w:rFonts w:ascii="Times New Roman" w:hAnsi="Times New Roman" w:cs="Times New Roman"/>
          <w:sz w:val="24"/>
          <w:szCs w:val="24"/>
        </w:rPr>
        <w:t>December 2016</w:t>
      </w:r>
      <w:r w:rsidR="002D5442">
        <w:rPr>
          <w:rFonts w:ascii="Times New Roman" w:hAnsi="Times New Roman" w:cs="Times New Roman"/>
          <w:sz w:val="24"/>
          <w:szCs w:val="24"/>
        </w:rPr>
        <w:t xml:space="preserve">. </w:t>
      </w:r>
      <w:r w:rsidR="00355E15">
        <w:rPr>
          <w:rFonts w:ascii="Times New Roman" w:hAnsi="Times New Roman" w:cs="Times New Roman"/>
          <w:sz w:val="24"/>
          <w:szCs w:val="24"/>
        </w:rPr>
        <w:t xml:space="preserve">An ethical approval was taken from institutional review </w:t>
      </w:r>
      <w:r w:rsidR="00305493">
        <w:rPr>
          <w:rFonts w:ascii="Times New Roman" w:hAnsi="Times New Roman" w:cs="Times New Roman"/>
          <w:sz w:val="24"/>
          <w:szCs w:val="24"/>
        </w:rPr>
        <w:t>board and t</w:t>
      </w:r>
      <w:r w:rsidR="00355E15">
        <w:rPr>
          <w:rFonts w:ascii="Times New Roman" w:hAnsi="Times New Roman" w:cs="Times New Roman"/>
          <w:sz w:val="24"/>
          <w:szCs w:val="24"/>
        </w:rPr>
        <w:t xml:space="preserve">he </w:t>
      </w:r>
      <w:r w:rsidR="002D5442">
        <w:rPr>
          <w:rFonts w:ascii="Times New Roman" w:hAnsi="Times New Roman" w:cs="Times New Roman"/>
          <w:sz w:val="24"/>
          <w:szCs w:val="24"/>
        </w:rPr>
        <w:t>purpose</w:t>
      </w:r>
      <w:r w:rsidR="00355E15">
        <w:rPr>
          <w:rFonts w:ascii="Times New Roman" w:hAnsi="Times New Roman" w:cs="Times New Roman"/>
          <w:sz w:val="24"/>
          <w:szCs w:val="24"/>
        </w:rPr>
        <w:t xml:space="preserve"> of </w:t>
      </w:r>
      <w:r w:rsidR="002D5442">
        <w:rPr>
          <w:rFonts w:ascii="Times New Roman" w:hAnsi="Times New Roman" w:cs="Times New Roman"/>
          <w:sz w:val="24"/>
          <w:szCs w:val="24"/>
        </w:rPr>
        <w:t>study</w:t>
      </w:r>
      <w:r w:rsidR="00355E15">
        <w:rPr>
          <w:rFonts w:ascii="Times New Roman" w:hAnsi="Times New Roman" w:cs="Times New Roman"/>
          <w:sz w:val="24"/>
          <w:szCs w:val="24"/>
        </w:rPr>
        <w:t xml:space="preserve"> was</w:t>
      </w:r>
      <w:r w:rsidR="002D5442">
        <w:rPr>
          <w:rFonts w:ascii="Times New Roman" w:hAnsi="Times New Roman" w:cs="Times New Roman"/>
          <w:sz w:val="24"/>
          <w:szCs w:val="24"/>
        </w:rPr>
        <w:t xml:space="preserve"> clearly explained and confidentially was </w:t>
      </w:r>
      <w:r w:rsidR="00305493">
        <w:rPr>
          <w:rFonts w:ascii="Times New Roman" w:hAnsi="Times New Roman" w:cs="Times New Roman"/>
          <w:sz w:val="24"/>
          <w:szCs w:val="24"/>
        </w:rPr>
        <w:t>ensured to all students before</w:t>
      </w:r>
      <w:r w:rsidR="003F2A9C">
        <w:rPr>
          <w:rFonts w:ascii="Times New Roman" w:hAnsi="Times New Roman" w:cs="Times New Roman"/>
          <w:sz w:val="24"/>
          <w:szCs w:val="24"/>
        </w:rPr>
        <w:t xml:space="preserve"> the</w:t>
      </w:r>
      <w:r w:rsidR="00305493">
        <w:rPr>
          <w:rFonts w:ascii="Times New Roman" w:hAnsi="Times New Roman" w:cs="Times New Roman"/>
          <w:sz w:val="24"/>
          <w:szCs w:val="24"/>
        </w:rPr>
        <w:t xml:space="preserve"> start of study</w:t>
      </w:r>
      <w:r w:rsidR="002D5442">
        <w:rPr>
          <w:rFonts w:ascii="Times New Roman" w:hAnsi="Times New Roman" w:cs="Times New Roman"/>
          <w:sz w:val="24"/>
          <w:szCs w:val="24"/>
        </w:rPr>
        <w:t xml:space="preserve">. </w:t>
      </w:r>
      <w:r w:rsidR="006357DF">
        <w:rPr>
          <w:rFonts w:ascii="Times New Roman" w:hAnsi="Times New Roman" w:cs="Times New Roman"/>
          <w:sz w:val="24"/>
          <w:szCs w:val="24"/>
        </w:rPr>
        <w:t>A total of 674</w:t>
      </w:r>
      <w:r w:rsidR="00930590">
        <w:rPr>
          <w:rFonts w:ascii="Times New Roman" w:hAnsi="Times New Roman" w:cs="Times New Roman"/>
          <w:sz w:val="24"/>
          <w:szCs w:val="24"/>
        </w:rPr>
        <w:t xml:space="preserve"> </w:t>
      </w:r>
      <w:r w:rsidR="00305493">
        <w:rPr>
          <w:rFonts w:ascii="Times New Roman" w:hAnsi="Times New Roman" w:cs="Times New Roman"/>
          <w:sz w:val="24"/>
          <w:szCs w:val="24"/>
        </w:rPr>
        <w:t>Students were</w:t>
      </w:r>
      <w:r w:rsidR="00930590">
        <w:rPr>
          <w:rFonts w:ascii="Times New Roman" w:hAnsi="Times New Roman" w:cs="Times New Roman"/>
          <w:sz w:val="24"/>
          <w:szCs w:val="24"/>
        </w:rPr>
        <w:t xml:space="preserve"> randomly divided</w:t>
      </w:r>
      <w:r w:rsidR="00305493">
        <w:rPr>
          <w:rFonts w:ascii="Times New Roman" w:hAnsi="Times New Roman" w:cs="Times New Roman"/>
          <w:sz w:val="24"/>
          <w:szCs w:val="24"/>
        </w:rPr>
        <w:t xml:space="preserve"> in to two groups</w:t>
      </w:r>
      <w:r w:rsidR="00930590">
        <w:rPr>
          <w:rFonts w:ascii="Times New Roman" w:hAnsi="Times New Roman" w:cs="Times New Roman"/>
          <w:sz w:val="24"/>
          <w:szCs w:val="24"/>
        </w:rPr>
        <w:t>.</w:t>
      </w:r>
      <w:r w:rsidR="00355E15">
        <w:rPr>
          <w:rFonts w:ascii="Times New Roman" w:hAnsi="Times New Roman" w:cs="Times New Roman"/>
          <w:sz w:val="24"/>
          <w:szCs w:val="24"/>
        </w:rPr>
        <w:t xml:space="preserve"> </w:t>
      </w:r>
      <w:r>
        <w:rPr>
          <w:rFonts w:ascii="Times New Roman" w:hAnsi="Times New Roman" w:cs="Times New Roman"/>
          <w:sz w:val="24"/>
          <w:szCs w:val="24"/>
        </w:rPr>
        <w:t xml:space="preserve">Group A compromised </w:t>
      </w:r>
      <w:r w:rsidR="006357DF">
        <w:rPr>
          <w:rFonts w:ascii="Times New Roman" w:hAnsi="Times New Roman" w:cs="Times New Roman"/>
          <w:sz w:val="24"/>
          <w:szCs w:val="24"/>
        </w:rPr>
        <w:t>318</w:t>
      </w:r>
      <w:r w:rsidR="00930590">
        <w:rPr>
          <w:rFonts w:ascii="Times New Roman" w:hAnsi="Times New Roman" w:cs="Times New Roman"/>
          <w:sz w:val="24"/>
          <w:szCs w:val="24"/>
        </w:rPr>
        <w:t xml:space="preserve"> </w:t>
      </w:r>
      <w:r>
        <w:rPr>
          <w:rFonts w:ascii="Times New Roman" w:hAnsi="Times New Roman" w:cs="Times New Roman"/>
          <w:sz w:val="24"/>
          <w:szCs w:val="24"/>
        </w:rPr>
        <w:t>students of 1</w:t>
      </w:r>
      <w:r w:rsidRPr="00915A2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15A2E">
        <w:rPr>
          <w:rFonts w:ascii="Times New Roman" w:hAnsi="Times New Roman" w:cs="Times New Roman"/>
          <w:sz w:val="24"/>
          <w:szCs w:val="24"/>
          <w:vertAlign w:val="superscript"/>
        </w:rPr>
        <w:t>nd</w:t>
      </w:r>
      <w:r w:rsidR="00AE44E2">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year</w:t>
      </w:r>
      <w:r w:rsidR="00AE44E2" w:rsidRPr="00AE44E2">
        <w:rPr>
          <w:rFonts w:ascii="Times New Roman" w:hAnsi="Times New Roman" w:cs="Times New Roman"/>
          <w:sz w:val="24"/>
          <w:szCs w:val="24"/>
        </w:rPr>
        <w:t xml:space="preserve"> </w:t>
      </w:r>
      <w:r w:rsidR="00497FDD">
        <w:rPr>
          <w:rFonts w:ascii="Times New Roman" w:hAnsi="Times New Roman" w:cs="Times New Roman"/>
          <w:sz w:val="24"/>
          <w:szCs w:val="24"/>
        </w:rPr>
        <w:t>MBBS while</w:t>
      </w:r>
      <w:r>
        <w:rPr>
          <w:rFonts w:ascii="Times New Roman" w:hAnsi="Times New Roman" w:cs="Times New Roman"/>
          <w:sz w:val="24"/>
          <w:szCs w:val="24"/>
        </w:rPr>
        <w:t xml:space="preserve"> group B </w:t>
      </w:r>
      <w:r w:rsidR="006357DF">
        <w:rPr>
          <w:rFonts w:ascii="Times New Roman" w:hAnsi="Times New Roman" w:cs="Times New Roman"/>
          <w:sz w:val="24"/>
          <w:szCs w:val="24"/>
        </w:rPr>
        <w:t xml:space="preserve">compromised 356 </w:t>
      </w:r>
      <w:r>
        <w:rPr>
          <w:rFonts w:ascii="Times New Roman" w:hAnsi="Times New Roman" w:cs="Times New Roman"/>
          <w:sz w:val="24"/>
          <w:szCs w:val="24"/>
        </w:rPr>
        <w:t>students of 3</w:t>
      </w:r>
      <w:r w:rsidRPr="00915A2E">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915A2E">
        <w:rPr>
          <w:rFonts w:ascii="Times New Roman" w:hAnsi="Times New Roman" w:cs="Times New Roman"/>
          <w:sz w:val="24"/>
          <w:szCs w:val="24"/>
          <w:vertAlign w:val="superscript"/>
        </w:rPr>
        <w:t>th</w:t>
      </w:r>
      <w:r>
        <w:rPr>
          <w:rFonts w:ascii="Times New Roman" w:hAnsi="Times New Roman" w:cs="Times New Roman"/>
          <w:sz w:val="24"/>
          <w:szCs w:val="24"/>
        </w:rPr>
        <w:t xml:space="preserve"> year</w:t>
      </w:r>
      <w:r w:rsidR="00AE44E2" w:rsidRPr="00AE44E2">
        <w:rPr>
          <w:rFonts w:ascii="Times New Roman" w:hAnsi="Times New Roman" w:cs="Times New Roman"/>
          <w:sz w:val="24"/>
          <w:szCs w:val="24"/>
        </w:rPr>
        <w:t xml:space="preserve"> </w:t>
      </w:r>
      <w:r w:rsidR="00497FDD">
        <w:rPr>
          <w:rFonts w:ascii="Times New Roman" w:hAnsi="Times New Roman" w:cs="Times New Roman"/>
          <w:sz w:val="24"/>
          <w:szCs w:val="24"/>
        </w:rPr>
        <w:t xml:space="preserve">MBBS </w:t>
      </w:r>
      <w:r w:rsidR="0065777E">
        <w:rPr>
          <w:rFonts w:ascii="Times New Roman" w:hAnsi="Times New Roman" w:cs="Times New Roman"/>
          <w:sz w:val="24"/>
          <w:szCs w:val="24"/>
        </w:rPr>
        <w:t xml:space="preserve">classes </w:t>
      </w:r>
      <w:r w:rsidR="00497FDD">
        <w:rPr>
          <w:rFonts w:ascii="Times New Roman" w:hAnsi="Times New Roman" w:cs="Times New Roman"/>
          <w:sz w:val="24"/>
          <w:szCs w:val="24"/>
        </w:rPr>
        <w:t>respectively</w:t>
      </w:r>
      <w:r>
        <w:rPr>
          <w:rFonts w:ascii="Times New Roman" w:hAnsi="Times New Roman" w:cs="Times New Roman"/>
          <w:sz w:val="24"/>
          <w:szCs w:val="24"/>
        </w:rPr>
        <w:t xml:space="preserve">. Both groups were given </w:t>
      </w:r>
      <w:r w:rsidR="00C11C62">
        <w:rPr>
          <w:rFonts w:ascii="Times New Roman" w:hAnsi="Times New Roman" w:cs="Times New Roman"/>
          <w:sz w:val="24"/>
          <w:szCs w:val="24"/>
        </w:rPr>
        <w:t xml:space="preserve">open and closed </w:t>
      </w:r>
      <w:r w:rsidR="00497FDD">
        <w:rPr>
          <w:rFonts w:ascii="Times New Roman" w:hAnsi="Times New Roman" w:cs="Times New Roman"/>
          <w:sz w:val="24"/>
          <w:szCs w:val="24"/>
        </w:rPr>
        <w:t xml:space="preserve">ended self </w:t>
      </w:r>
      <w:r w:rsidR="003F2A9C">
        <w:rPr>
          <w:rFonts w:ascii="Times New Roman" w:hAnsi="Times New Roman" w:cs="Times New Roman"/>
          <w:sz w:val="24"/>
          <w:szCs w:val="24"/>
        </w:rPr>
        <w:t>generated questionnaires</w:t>
      </w:r>
      <w:r>
        <w:rPr>
          <w:rFonts w:ascii="Times New Roman" w:hAnsi="Times New Roman" w:cs="Times New Roman"/>
          <w:sz w:val="24"/>
          <w:szCs w:val="24"/>
        </w:rPr>
        <w:t xml:space="preserve"> to fill </w:t>
      </w:r>
      <w:r w:rsidR="00C11C62">
        <w:rPr>
          <w:rFonts w:ascii="Times New Roman" w:hAnsi="Times New Roman" w:cs="Times New Roman"/>
          <w:sz w:val="24"/>
          <w:szCs w:val="24"/>
        </w:rPr>
        <w:t xml:space="preserve">in </w:t>
      </w:r>
      <w:r>
        <w:rPr>
          <w:rFonts w:ascii="Times New Roman" w:hAnsi="Times New Roman" w:cs="Times New Roman"/>
          <w:sz w:val="24"/>
          <w:szCs w:val="24"/>
        </w:rPr>
        <w:t xml:space="preserve">about practice of self medication on its various </w:t>
      </w:r>
      <w:r w:rsidR="0065777E">
        <w:rPr>
          <w:rFonts w:ascii="Times New Roman" w:hAnsi="Times New Roman" w:cs="Times New Roman"/>
          <w:sz w:val="24"/>
          <w:szCs w:val="24"/>
        </w:rPr>
        <w:t>aspects</w:t>
      </w:r>
      <w:r w:rsidR="00305493">
        <w:rPr>
          <w:rFonts w:ascii="Times New Roman" w:hAnsi="Times New Roman" w:cs="Times New Roman"/>
          <w:sz w:val="24"/>
          <w:szCs w:val="24"/>
        </w:rPr>
        <w:t xml:space="preserve">. A written informed consent was obtained </w:t>
      </w:r>
      <w:r w:rsidR="00AE44E2">
        <w:rPr>
          <w:rFonts w:ascii="Times New Roman" w:hAnsi="Times New Roman" w:cs="Times New Roman"/>
          <w:sz w:val="24"/>
          <w:szCs w:val="24"/>
        </w:rPr>
        <w:t xml:space="preserve">and proper instruction was given to </w:t>
      </w:r>
      <w:r w:rsidR="00305493">
        <w:rPr>
          <w:rFonts w:ascii="Times New Roman" w:hAnsi="Times New Roman" w:cs="Times New Roman"/>
          <w:sz w:val="24"/>
          <w:szCs w:val="24"/>
        </w:rPr>
        <w:t>each student before filling up the questionnaire</w:t>
      </w:r>
      <w:r w:rsidR="00BD43EE">
        <w:rPr>
          <w:rFonts w:ascii="Times New Roman" w:hAnsi="Times New Roman" w:cs="Times New Roman"/>
          <w:sz w:val="24"/>
          <w:szCs w:val="24"/>
        </w:rPr>
        <w:t>.</w:t>
      </w:r>
      <w:r w:rsidR="004A6E41">
        <w:rPr>
          <w:rFonts w:ascii="Times New Roman" w:hAnsi="Times New Roman" w:cs="Times New Roman"/>
          <w:sz w:val="24"/>
          <w:szCs w:val="24"/>
        </w:rPr>
        <w:t xml:space="preserve"> </w:t>
      </w:r>
    </w:p>
    <w:p w:rsidR="00A2016F" w:rsidRDefault="00A2016F" w:rsidP="00A318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A5618E">
        <w:rPr>
          <w:rFonts w:ascii="Times New Roman" w:hAnsi="Times New Roman" w:cs="Times New Roman"/>
          <w:sz w:val="24"/>
          <w:szCs w:val="24"/>
        </w:rPr>
        <w:t xml:space="preserve">structured </w:t>
      </w:r>
      <w:r>
        <w:rPr>
          <w:rFonts w:ascii="Times New Roman" w:hAnsi="Times New Roman" w:cs="Times New Roman"/>
          <w:sz w:val="24"/>
          <w:szCs w:val="24"/>
        </w:rPr>
        <w:t xml:space="preserve">questionnaire compromised of four </w:t>
      </w:r>
      <w:r w:rsidR="009A4F72">
        <w:rPr>
          <w:rFonts w:ascii="Times New Roman" w:hAnsi="Times New Roman" w:cs="Times New Roman"/>
          <w:sz w:val="24"/>
          <w:szCs w:val="24"/>
        </w:rPr>
        <w:t>sections</w:t>
      </w:r>
      <w:r w:rsidR="00A5618E">
        <w:rPr>
          <w:rFonts w:ascii="Times New Roman" w:hAnsi="Times New Roman" w:cs="Times New Roman"/>
          <w:sz w:val="24"/>
          <w:szCs w:val="24"/>
        </w:rPr>
        <w:t xml:space="preserve"> which</w:t>
      </w:r>
      <w:r w:rsidR="00A5618E" w:rsidRPr="00A5618E">
        <w:rPr>
          <w:rFonts w:ascii="Times New Roman" w:hAnsi="Times New Roman" w:cs="Times New Roman"/>
          <w:sz w:val="24"/>
          <w:szCs w:val="24"/>
        </w:rPr>
        <w:t xml:space="preserve"> </w:t>
      </w:r>
      <w:r w:rsidR="00A5618E">
        <w:rPr>
          <w:rFonts w:ascii="Times New Roman" w:hAnsi="Times New Roman" w:cs="Times New Roman"/>
          <w:sz w:val="24"/>
          <w:szCs w:val="24"/>
        </w:rPr>
        <w:t>was prepared after extensive literature review</w:t>
      </w:r>
      <w:r>
        <w:rPr>
          <w:rFonts w:ascii="Times New Roman" w:hAnsi="Times New Roman" w:cs="Times New Roman"/>
          <w:sz w:val="24"/>
          <w:szCs w:val="24"/>
        </w:rPr>
        <w:t xml:space="preserve">. In </w:t>
      </w:r>
      <w:r w:rsidR="009A4F72">
        <w:rPr>
          <w:rFonts w:ascii="Times New Roman" w:hAnsi="Times New Roman" w:cs="Times New Roman"/>
          <w:sz w:val="24"/>
          <w:szCs w:val="24"/>
        </w:rPr>
        <w:t>first sections</w:t>
      </w:r>
      <w:r>
        <w:rPr>
          <w:rFonts w:ascii="Times New Roman" w:hAnsi="Times New Roman" w:cs="Times New Roman"/>
          <w:sz w:val="24"/>
          <w:szCs w:val="24"/>
        </w:rPr>
        <w:t xml:space="preserve"> students were asked to fill up baseline characteristics. In second part of the </w:t>
      </w:r>
      <w:r w:rsidR="009A4F72">
        <w:rPr>
          <w:rFonts w:ascii="Times New Roman" w:hAnsi="Times New Roman" w:cs="Times New Roman"/>
          <w:sz w:val="24"/>
          <w:szCs w:val="24"/>
        </w:rPr>
        <w:t>questionnaire</w:t>
      </w:r>
      <w:r>
        <w:rPr>
          <w:rFonts w:ascii="Times New Roman" w:hAnsi="Times New Roman" w:cs="Times New Roman"/>
          <w:sz w:val="24"/>
          <w:szCs w:val="24"/>
        </w:rPr>
        <w:t xml:space="preserve"> students were asked to choose single best </w:t>
      </w:r>
      <w:r w:rsidR="009A4F72">
        <w:rPr>
          <w:rFonts w:ascii="Times New Roman" w:hAnsi="Times New Roman" w:cs="Times New Roman"/>
          <w:sz w:val="24"/>
          <w:szCs w:val="24"/>
        </w:rPr>
        <w:t>answer about</w:t>
      </w:r>
      <w:r>
        <w:rPr>
          <w:rFonts w:ascii="Times New Roman" w:hAnsi="Times New Roman" w:cs="Times New Roman"/>
          <w:sz w:val="24"/>
          <w:szCs w:val="24"/>
        </w:rPr>
        <w:t xml:space="preserve"> reasons for using self medication while in third</w:t>
      </w:r>
      <w:r w:rsidR="009A4F72">
        <w:rPr>
          <w:rFonts w:ascii="Times New Roman" w:hAnsi="Times New Roman" w:cs="Times New Roman"/>
          <w:sz w:val="24"/>
          <w:szCs w:val="24"/>
        </w:rPr>
        <w:t xml:space="preserve"> part there were multiple options about commonly used drugs and students were choose according to their preferences </w:t>
      </w:r>
      <w:r w:rsidR="004A39C6">
        <w:rPr>
          <w:rFonts w:ascii="Times New Roman" w:hAnsi="Times New Roman" w:cs="Times New Roman"/>
          <w:sz w:val="24"/>
          <w:szCs w:val="24"/>
        </w:rPr>
        <w:t xml:space="preserve">in </w:t>
      </w:r>
      <w:r w:rsidR="006847BB">
        <w:rPr>
          <w:rFonts w:ascii="Times New Roman" w:hAnsi="Times New Roman" w:cs="Times New Roman"/>
          <w:sz w:val="24"/>
          <w:szCs w:val="24"/>
        </w:rPr>
        <w:t>descending orders</w:t>
      </w:r>
      <w:r w:rsidR="009A4F72">
        <w:rPr>
          <w:rFonts w:ascii="Times New Roman" w:hAnsi="Times New Roman" w:cs="Times New Roman"/>
          <w:sz w:val="24"/>
          <w:szCs w:val="24"/>
        </w:rPr>
        <w:t xml:space="preserve">. In the last part of the questionnaire </w:t>
      </w:r>
      <w:r w:rsidR="009A463E">
        <w:rPr>
          <w:rFonts w:ascii="Times New Roman" w:hAnsi="Times New Roman" w:cs="Times New Roman"/>
          <w:sz w:val="24"/>
          <w:szCs w:val="24"/>
        </w:rPr>
        <w:t xml:space="preserve">students which were related to drug students </w:t>
      </w:r>
      <w:r w:rsidR="009A4F72">
        <w:rPr>
          <w:rFonts w:ascii="Times New Roman" w:hAnsi="Times New Roman" w:cs="Times New Roman"/>
          <w:sz w:val="24"/>
          <w:szCs w:val="24"/>
        </w:rPr>
        <w:t>were asked to select yes or no about awareness of drugs on its various aspects.</w:t>
      </w:r>
    </w:p>
    <w:p w:rsidR="006357DF" w:rsidRDefault="00153E6E" w:rsidP="00A31803">
      <w:pPr>
        <w:spacing w:line="240" w:lineRule="auto"/>
        <w:jc w:val="both"/>
        <w:rPr>
          <w:rFonts w:ascii="Times New Roman" w:hAnsi="Times New Roman" w:cs="Times New Roman"/>
          <w:sz w:val="24"/>
          <w:szCs w:val="24"/>
        </w:rPr>
      </w:pPr>
      <w:r w:rsidRPr="005F2581">
        <w:rPr>
          <w:rFonts w:ascii="Times New Roman" w:hAnsi="Times New Roman" w:cs="Times New Roman"/>
          <w:b/>
          <w:bCs/>
          <w:sz w:val="24"/>
          <w:szCs w:val="24"/>
        </w:rPr>
        <w:t>Data Analysis:</w:t>
      </w:r>
      <w:r w:rsidR="00D65590">
        <w:rPr>
          <w:rFonts w:ascii="Times New Roman" w:hAnsi="Times New Roman" w:cs="Times New Roman"/>
          <w:b/>
          <w:bCs/>
          <w:sz w:val="24"/>
          <w:szCs w:val="24"/>
        </w:rPr>
        <w:t xml:space="preserve"> </w:t>
      </w:r>
      <w:r w:rsidR="006357DF">
        <w:rPr>
          <w:rFonts w:ascii="Times New Roman" w:hAnsi="Times New Roman" w:cs="Times New Roman"/>
          <w:sz w:val="24"/>
          <w:szCs w:val="24"/>
        </w:rPr>
        <w:t xml:space="preserve"> </w:t>
      </w:r>
      <w:r w:rsidR="006357DF" w:rsidRPr="006357DF">
        <w:rPr>
          <w:rFonts w:ascii="Times New Roman" w:hAnsi="Times New Roman" w:cs="Times New Roman"/>
          <w:sz w:val="24"/>
          <w:szCs w:val="24"/>
        </w:rPr>
        <w:t>Randomization was done by generation of random number to each student by computed software</w:t>
      </w:r>
      <w:r w:rsidR="006357DF">
        <w:rPr>
          <w:rFonts w:ascii="Times New Roman" w:hAnsi="Times New Roman" w:cs="Times New Roman"/>
          <w:sz w:val="24"/>
          <w:szCs w:val="24"/>
        </w:rPr>
        <w:t>.</w:t>
      </w:r>
      <w:r w:rsidR="006357DF">
        <w:rPr>
          <w:rFonts w:ascii="Times New Roman" w:hAnsi="Times New Roman" w:cs="Times New Roman"/>
          <w:bCs/>
          <w:sz w:val="24"/>
          <w:szCs w:val="24"/>
        </w:rPr>
        <w:t xml:space="preserve"> </w:t>
      </w:r>
      <w:r w:rsidR="006357DF" w:rsidRPr="006357DF">
        <w:rPr>
          <w:rFonts w:ascii="Times New Roman" w:hAnsi="Times New Roman" w:cs="Times New Roman"/>
          <w:bCs/>
          <w:sz w:val="24"/>
          <w:szCs w:val="24"/>
        </w:rPr>
        <w:t>Data</w:t>
      </w:r>
      <w:r w:rsidR="00D65590" w:rsidRPr="006357DF">
        <w:rPr>
          <w:rFonts w:ascii="Times New Roman" w:hAnsi="Times New Roman" w:cs="Times New Roman"/>
          <w:bCs/>
          <w:sz w:val="24"/>
          <w:szCs w:val="24"/>
        </w:rPr>
        <w:t xml:space="preserve"> among two groups were expressed as counts and percentage</w:t>
      </w:r>
      <w:r w:rsidR="006357DF">
        <w:rPr>
          <w:rFonts w:ascii="Times New Roman" w:hAnsi="Times New Roman" w:cs="Times New Roman"/>
          <w:bCs/>
          <w:sz w:val="24"/>
          <w:szCs w:val="24"/>
        </w:rPr>
        <w:t>s</w:t>
      </w:r>
      <w:r w:rsidR="00D65590" w:rsidRPr="006357DF">
        <w:rPr>
          <w:rFonts w:ascii="Times New Roman" w:hAnsi="Times New Roman" w:cs="Times New Roman"/>
          <w:bCs/>
          <w:sz w:val="24"/>
          <w:szCs w:val="24"/>
        </w:rPr>
        <w:t>.</w:t>
      </w:r>
      <w:r w:rsidR="006357DF" w:rsidRPr="006357DF">
        <w:rPr>
          <w:rFonts w:ascii="Times New Roman" w:hAnsi="Times New Roman" w:cs="Times New Roman"/>
          <w:sz w:val="24"/>
          <w:szCs w:val="24"/>
        </w:rPr>
        <w:t xml:space="preserve"> Comparison of the statistical data between two groups was done by chi square test. The p value less than 0.05 was considered to be statistically significant</w:t>
      </w:r>
      <w:r w:rsidR="006357DF">
        <w:rPr>
          <w:rFonts w:ascii="Times New Roman" w:hAnsi="Times New Roman" w:cs="Times New Roman"/>
          <w:sz w:val="24"/>
          <w:szCs w:val="24"/>
        </w:rPr>
        <w:t>.</w:t>
      </w:r>
    </w:p>
    <w:p w:rsidR="00E47A6B" w:rsidRPr="006357DF" w:rsidRDefault="00153E6E" w:rsidP="00A31803">
      <w:pPr>
        <w:jc w:val="both"/>
        <w:rPr>
          <w:rFonts w:ascii="Times New Roman" w:hAnsi="Times New Roman" w:cs="Times New Roman"/>
          <w:sz w:val="24"/>
          <w:szCs w:val="24"/>
        </w:rPr>
      </w:pPr>
      <w:r>
        <w:rPr>
          <w:rFonts w:ascii="Times New Roman" w:hAnsi="Times New Roman" w:cs="Times New Roman"/>
          <w:b/>
          <w:bCs/>
          <w:sz w:val="24"/>
          <w:szCs w:val="24"/>
        </w:rPr>
        <w:t>Results</w:t>
      </w:r>
      <w:r w:rsidRPr="005F2581">
        <w:rPr>
          <w:rFonts w:ascii="Times New Roman" w:hAnsi="Times New Roman" w:cs="Times New Roman"/>
          <w:b/>
          <w:bCs/>
          <w:sz w:val="24"/>
          <w:szCs w:val="24"/>
        </w:rPr>
        <w:t>:</w:t>
      </w:r>
      <w:r>
        <w:rPr>
          <w:rFonts w:ascii="Times New Roman" w:hAnsi="Times New Roman" w:cs="Times New Roman"/>
          <w:b/>
          <w:bCs/>
          <w:sz w:val="24"/>
          <w:szCs w:val="24"/>
        </w:rPr>
        <w:t xml:space="preserve"> </w:t>
      </w:r>
      <w:r w:rsidR="00930590" w:rsidRPr="006F40CC">
        <w:rPr>
          <w:rFonts w:ascii="Times New Roman" w:hAnsi="Times New Roman" w:cs="Times New Roman"/>
          <w:bCs/>
          <w:sz w:val="24"/>
          <w:szCs w:val="24"/>
        </w:rPr>
        <w:t xml:space="preserve">All </w:t>
      </w:r>
      <w:r w:rsidR="004A6E41">
        <w:rPr>
          <w:rFonts w:ascii="Times New Roman" w:hAnsi="Times New Roman" w:cs="Times New Roman"/>
          <w:bCs/>
          <w:sz w:val="24"/>
          <w:szCs w:val="24"/>
        </w:rPr>
        <w:t xml:space="preserve">the </w:t>
      </w:r>
      <w:r w:rsidR="00930590" w:rsidRPr="006F40CC">
        <w:rPr>
          <w:rFonts w:ascii="Times New Roman" w:hAnsi="Times New Roman" w:cs="Times New Roman"/>
          <w:bCs/>
          <w:sz w:val="24"/>
          <w:szCs w:val="24"/>
        </w:rPr>
        <w:t xml:space="preserve">students </w:t>
      </w:r>
      <w:r w:rsidR="00516834" w:rsidRPr="006F40CC">
        <w:rPr>
          <w:rFonts w:ascii="Times New Roman" w:hAnsi="Times New Roman" w:cs="Times New Roman"/>
          <w:bCs/>
          <w:sz w:val="24"/>
          <w:szCs w:val="24"/>
        </w:rPr>
        <w:t>answer</w:t>
      </w:r>
      <w:r w:rsidR="00930590" w:rsidRPr="006F40CC">
        <w:rPr>
          <w:rFonts w:ascii="Times New Roman" w:hAnsi="Times New Roman" w:cs="Times New Roman"/>
          <w:bCs/>
          <w:sz w:val="24"/>
          <w:szCs w:val="24"/>
        </w:rPr>
        <w:t xml:space="preserve"> the questionnaire completely</w:t>
      </w:r>
      <w:r w:rsidR="003F2A9C">
        <w:rPr>
          <w:rFonts w:ascii="Times New Roman" w:hAnsi="Times New Roman" w:cs="Times New Roman"/>
          <w:bCs/>
          <w:sz w:val="24"/>
          <w:szCs w:val="24"/>
        </w:rPr>
        <w:t xml:space="preserve"> and r</w:t>
      </w:r>
      <w:r w:rsidR="006357DF">
        <w:rPr>
          <w:rFonts w:ascii="Times New Roman" w:hAnsi="Times New Roman" w:cs="Times New Roman"/>
          <w:bCs/>
          <w:sz w:val="24"/>
          <w:szCs w:val="24"/>
        </w:rPr>
        <w:t>esponse rate is 100%</w:t>
      </w:r>
      <w:r w:rsidR="003F2A9C">
        <w:rPr>
          <w:rFonts w:ascii="Times New Roman" w:hAnsi="Times New Roman" w:cs="Times New Roman"/>
          <w:bCs/>
          <w:sz w:val="24"/>
          <w:szCs w:val="24"/>
        </w:rPr>
        <w:t>.</w:t>
      </w:r>
      <w:r w:rsidR="00516834" w:rsidRPr="006F40CC">
        <w:rPr>
          <w:rFonts w:ascii="Times New Roman" w:hAnsi="Times New Roman" w:cs="Times New Roman"/>
          <w:bCs/>
          <w:sz w:val="24"/>
          <w:szCs w:val="24"/>
        </w:rPr>
        <w:t xml:space="preserve"> There were</w:t>
      </w:r>
      <w:r w:rsidR="00DC1825">
        <w:rPr>
          <w:rFonts w:ascii="Times New Roman" w:hAnsi="Times New Roman" w:cs="Times New Roman"/>
          <w:bCs/>
          <w:sz w:val="24"/>
          <w:szCs w:val="24"/>
        </w:rPr>
        <w:t xml:space="preserve"> 318 students in group A and 356 in group B. There were 178(55.98%</w:t>
      </w:r>
      <w:r w:rsidR="00AD3076">
        <w:rPr>
          <w:rFonts w:ascii="Times New Roman" w:hAnsi="Times New Roman" w:cs="Times New Roman"/>
          <w:bCs/>
          <w:sz w:val="24"/>
          <w:szCs w:val="24"/>
        </w:rPr>
        <w:t>)</w:t>
      </w:r>
      <w:r w:rsidR="00AD3076" w:rsidRPr="006F40CC">
        <w:rPr>
          <w:rFonts w:ascii="Times New Roman" w:hAnsi="Times New Roman" w:cs="Times New Roman"/>
          <w:bCs/>
          <w:sz w:val="24"/>
          <w:szCs w:val="24"/>
        </w:rPr>
        <w:t xml:space="preserve"> </w:t>
      </w:r>
      <w:r w:rsidR="00AD3076">
        <w:rPr>
          <w:rFonts w:ascii="Times New Roman" w:hAnsi="Times New Roman" w:cs="Times New Roman"/>
          <w:bCs/>
          <w:sz w:val="24"/>
          <w:szCs w:val="24"/>
        </w:rPr>
        <w:t>boys and</w:t>
      </w:r>
      <w:r w:rsidR="00DC1825">
        <w:rPr>
          <w:rFonts w:ascii="Times New Roman" w:hAnsi="Times New Roman" w:cs="Times New Roman"/>
          <w:bCs/>
          <w:sz w:val="24"/>
          <w:szCs w:val="24"/>
        </w:rPr>
        <w:t xml:space="preserve"> 140(44.04%)</w:t>
      </w:r>
      <w:r w:rsidR="00516834" w:rsidRPr="006F40CC">
        <w:rPr>
          <w:rFonts w:ascii="Times New Roman" w:hAnsi="Times New Roman" w:cs="Times New Roman"/>
          <w:bCs/>
          <w:sz w:val="24"/>
          <w:szCs w:val="24"/>
        </w:rPr>
        <w:t xml:space="preserve"> girls</w:t>
      </w:r>
      <w:r w:rsidR="008D7F7B">
        <w:rPr>
          <w:rFonts w:ascii="Times New Roman" w:hAnsi="Times New Roman" w:cs="Times New Roman"/>
          <w:bCs/>
          <w:sz w:val="24"/>
          <w:szCs w:val="24"/>
        </w:rPr>
        <w:t xml:space="preserve"> in group A while in group </w:t>
      </w:r>
      <w:r w:rsidR="00AD3076">
        <w:rPr>
          <w:rFonts w:ascii="Times New Roman" w:hAnsi="Times New Roman" w:cs="Times New Roman"/>
          <w:bCs/>
          <w:sz w:val="24"/>
          <w:szCs w:val="24"/>
        </w:rPr>
        <w:t>B 212</w:t>
      </w:r>
      <w:r w:rsidR="00DC1825">
        <w:rPr>
          <w:rFonts w:ascii="Times New Roman" w:hAnsi="Times New Roman" w:cs="Times New Roman"/>
          <w:bCs/>
          <w:sz w:val="24"/>
          <w:szCs w:val="24"/>
        </w:rPr>
        <w:t>(59.55%)</w:t>
      </w:r>
      <w:r w:rsidR="00516834" w:rsidRPr="006F40CC">
        <w:rPr>
          <w:rFonts w:ascii="Times New Roman" w:hAnsi="Times New Roman" w:cs="Times New Roman"/>
          <w:bCs/>
          <w:sz w:val="24"/>
          <w:szCs w:val="24"/>
        </w:rPr>
        <w:t xml:space="preserve"> </w:t>
      </w:r>
      <w:r w:rsidR="006357DF">
        <w:rPr>
          <w:rFonts w:ascii="Times New Roman" w:hAnsi="Times New Roman" w:cs="Times New Roman"/>
          <w:bCs/>
          <w:sz w:val="24"/>
          <w:szCs w:val="24"/>
        </w:rPr>
        <w:t xml:space="preserve">were </w:t>
      </w:r>
      <w:r w:rsidR="00516834" w:rsidRPr="006F40CC">
        <w:rPr>
          <w:rFonts w:ascii="Times New Roman" w:hAnsi="Times New Roman" w:cs="Times New Roman"/>
          <w:bCs/>
          <w:sz w:val="24"/>
          <w:szCs w:val="24"/>
        </w:rPr>
        <w:t>boys</w:t>
      </w:r>
      <w:r w:rsidR="006F40CC">
        <w:rPr>
          <w:rFonts w:ascii="Times New Roman" w:hAnsi="Times New Roman" w:cs="Times New Roman"/>
          <w:bCs/>
          <w:sz w:val="24"/>
          <w:szCs w:val="24"/>
        </w:rPr>
        <w:t xml:space="preserve"> </w:t>
      </w:r>
      <w:r w:rsidR="008D7F7B">
        <w:rPr>
          <w:rFonts w:ascii="Times New Roman" w:hAnsi="Times New Roman" w:cs="Times New Roman"/>
          <w:bCs/>
          <w:sz w:val="24"/>
          <w:szCs w:val="24"/>
        </w:rPr>
        <w:t xml:space="preserve">and 144(40.45%) </w:t>
      </w:r>
      <w:r w:rsidR="006357DF">
        <w:rPr>
          <w:rFonts w:ascii="Times New Roman" w:hAnsi="Times New Roman" w:cs="Times New Roman"/>
          <w:bCs/>
          <w:sz w:val="24"/>
          <w:szCs w:val="24"/>
        </w:rPr>
        <w:t xml:space="preserve">were </w:t>
      </w:r>
      <w:r w:rsidR="008D7F7B">
        <w:rPr>
          <w:rFonts w:ascii="Times New Roman" w:hAnsi="Times New Roman" w:cs="Times New Roman"/>
          <w:bCs/>
          <w:sz w:val="24"/>
          <w:szCs w:val="24"/>
        </w:rPr>
        <w:t xml:space="preserve">girls respectively. The mean age of the students (+SD) </w:t>
      </w:r>
      <w:r w:rsidR="006F40CC">
        <w:rPr>
          <w:rFonts w:ascii="Times New Roman" w:hAnsi="Times New Roman" w:cs="Times New Roman"/>
          <w:bCs/>
          <w:sz w:val="24"/>
          <w:szCs w:val="24"/>
        </w:rPr>
        <w:t>in</w:t>
      </w:r>
      <w:r w:rsidR="00BD43EE">
        <w:rPr>
          <w:rFonts w:ascii="Times New Roman" w:hAnsi="Times New Roman" w:cs="Times New Roman"/>
          <w:bCs/>
          <w:sz w:val="24"/>
          <w:szCs w:val="24"/>
        </w:rPr>
        <w:t xml:space="preserve"> group A </w:t>
      </w:r>
      <w:r w:rsidR="008D7F7B">
        <w:rPr>
          <w:rFonts w:ascii="Times New Roman" w:hAnsi="Times New Roman" w:cs="Times New Roman"/>
          <w:bCs/>
          <w:sz w:val="24"/>
          <w:szCs w:val="24"/>
        </w:rPr>
        <w:t>was</w:t>
      </w:r>
      <w:r w:rsidR="00B129F9">
        <w:rPr>
          <w:rFonts w:ascii="Times New Roman" w:hAnsi="Times New Roman" w:cs="Times New Roman"/>
          <w:bCs/>
          <w:sz w:val="24"/>
          <w:szCs w:val="24"/>
        </w:rPr>
        <w:t xml:space="preserve"> </w:t>
      </w:r>
      <w:r w:rsidR="0065777E" w:rsidRPr="00CA52E9">
        <w:rPr>
          <w:rFonts w:ascii="Times New Roman" w:hAnsi="Times New Roman" w:cs="Times New Roman"/>
          <w:sz w:val="24"/>
          <w:szCs w:val="24"/>
        </w:rPr>
        <w:t>20±1.8</w:t>
      </w:r>
      <w:r w:rsidR="008D7F7B">
        <w:rPr>
          <w:rFonts w:ascii="Times New Roman" w:hAnsi="Times New Roman" w:cs="Times New Roman"/>
          <w:bCs/>
          <w:sz w:val="24"/>
          <w:szCs w:val="24"/>
        </w:rPr>
        <w:t xml:space="preserve"> and </w:t>
      </w:r>
      <w:r w:rsidR="00BD43EE">
        <w:rPr>
          <w:rFonts w:ascii="Times New Roman" w:hAnsi="Times New Roman" w:cs="Times New Roman"/>
          <w:bCs/>
          <w:sz w:val="24"/>
          <w:szCs w:val="24"/>
        </w:rPr>
        <w:t>in group B</w:t>
      </w:r>
      <w:r w:rsidR="008D7F7B">
        <w:rPr>
          <w:rFonts w:ascii="Times New Roman" w:hAnsi="Times New Roman" w:cs="Times New Roman"/>
          <w:bCs/>
          <w:sz w:val="24"/>
          <w:szCs w:val="24"/>
        </w:rPr>
        <w:t xml:space="preserve"> it was </w:t>
      </w:r>
      <w:r w:rsidR="00FD0B3F" w:rsidRPr="00CA52E9">
        <w:rPr>
          <w:rFonts w:ascii="Times New Roman" w:hAnsi="Times New Roman" w:cs="Times New Roman"/>
          <w:sz w:val="24"/>
          <w:szCs w:val="24"/>
        </w:rPr>
        <w:t>22±2.2</w:t>
      </w:r>
      <w:r w:rsidR="008D7F7B">
        <w:rPr>
          <w:rFonts w:ascii="Times New Roman" w:hAnsi="Times New Roman" w:cs="Times New Roman"/>
          <w:bCs/>
          <w:sz w:val="24"/>
          <w:szCs w:val="24"/>
        </w:rPr>
        <w:t>. The practice of self medication among two groups</w:t>
      </w:r>
      <w:r w:rsidR="00CD2906">
        <w:rPr>
          <w:rFonts w:ascii="Times New Roman" w:hAnsi="Times New Roman" w:cs="Times New Roman"/>
          <w:bCs/>
          <w:sz w:val="24"/>
          <w:szCs w:val="24"/>
        </w:rPr>
        <w:t xml:space="preserve"> within last 1 year</w:t>
      </w:r>
      <w:r w:rsidR="008D7F7B">
        <w:rPr>
          <w:rFonts w:ascii="Times New Roman" w:hAnsi="Times New Roman" w:cs="Times New Roman"/>
          <w:bCs/>
          <w:sz w:val="24"/>
          <w:szCs w:val="24"/>
        </w:rPr>
        <w:t xml:space="preserve"> was not statistically </w:t>
      </w:r>
      <w:r w:rsidR="00CD2906">
        <w:rPr>
          <w:rFonts w:ascii="Times New Roman" w:hAnsi="Times New Roman" w:cs="Times New Roman"/>
          <w:bCs/>
          <w:sz w:val="24"/>
          <w:szCs w:val="24"/>
        </w:rPr>
        <w:t>significant 285</w:t>
      </w:r>
      <w:r w:rsidR="00CD2906" w:rsidRPr="009932C0">
        <w:rPr>
          <w:rFonts w:ascii="Times New Roman" w:hAnsi="Times New Roman" w:cs="Times New Roman"/>
          <w:sz w:val="24"/>
          <w:szCs w:val="24"/>
        </w:rPr>
        <w:t>(89.62)</w:t>
      </w:r>
      <w:r w:rsidR="00CD2906">
        <w:rPr>
          <w:rFonts w:ascii="Times New Roman" w:hAnsi="Times New Roman" w:cs="Times New Roman"/>
          <w:sz w:val="24"/>
          <w:szCs w:val="24"/>
        </w:rPr>
        <w:t xml:space="preserve"> in group</w:t>
      </w:r>
      <w:r w:rsidR="00CD2906">
        <w:rPr>
          <w:rFonts w:ascii="Times New Roman" w:hAnsi="Times New Roman" w:cs="Times New Roman"/>
          <w:bCs/>
          <w:sz w:val="24"/>
          <w:szCs w:val="24"/>
        </w:rPr>
        <w:t xml:space="preserve"> A and </w:t>
      </w:r>
      <w:r w:rsidR="00CD2906" w:rsidRPr="009932C0">
        <w:rPr>
          <w:rFonts w:ascii="Times New Roman" w:hAnsi="Times New Roman" w:cs="Times New Roman"/>
          <w:sz w:val="24"/>
          <w:szCs w:val="24"/>
        </w:rPr>
        <w:t>305 (85.67)</w:t>
      </w:r>
      <w:r w:rsidR="00CD2906">
        <w:rPr>
          <w:rFonts w:ascii="Times New Roman" w:hAnsi="Times New Roman" w:cs="Times New Roman"/>
          <w:sz w:val="24"/>
          <w:szCs w:val="24"/>
        </w:rPr>
        <w:t xml:space="preserve"> </w:t>
      </w:r>
      <w:r w:rsidR="00CD2906">
        <w:rPr>
          <w:rFonts w:ascii="Times New Roman" w:hAnsi="Times New Roman" w:cs="Times New Roman"/>
          <w:bCs/>
          <w:sz w:val="24"/>
          <w:szCs w:val="24"/>
        </w:rPr>
        <w:t>in</w:t>
      </w:r>
      <w:r w:rsidR="00E47A6B">
        <w:rPr>
          <w:rFonts w:ascii="Times New Roman" w:hAnsi="Times New Roman" w:cs="Times New Roman"/>
          <w:bCs/>
          <w:sz w:val="24"/>
          <w:szCs w:val="24"/>
        </w:rPr>
        <w:t xml:space="preserve"> group B.</w:t>
      </w:r>
    </w:p>
    <w:p w:rsidR="00CD2906" w:rsidRDefault="00E47A6B" w:rsidP="00A31803">
      <w:pPr>
        <w:widowControl w:val="0"/>
        <w:tabs>
          <w:tab w:val="left" w:pos="90"/>
          <w:tab w:val="left" w:pos="270"/>
          <w:tab w:val="left" w:pos="1350"/>
        </w:tabs>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The main reason for using self medication was </w:t>
      </w:r>
      <w:r w:rsidR="00082A1E">
        <w:rPr>
          <w:rFonts w:ascii="Times New Roman" w:hAnsi="Times New Roman" w:cs="Times New Roman"/>
          <w:bCs/>
          <w:sz w:val="24"/>
          <w:szCs w:val="24"/>
        </w:rPr>
        <w:t xml:space="preserve">time </w:t>
      </w:r>
      <w:r w:rsidR="00CD2906">
        <w:rPr>
          <w:rFonts w:ascii="Times New Roman" w:hAnsi="Times New Roman" w:cs="Times New Roman"/>
          <w:bCs/>
          <w:sz w:val="24"/>
          <w:szCs w:val="24"/>
        </w:rPr>
        <w:t>saving, for mild illness and quick relief followed by</w:t>
      </w:r>
      <w:r w:rsidR="00082A1E">
        <w:rPr>
          <w:rFonts w:ascii="Times New Roman" w:hAnsi="Times New Roman" w:cs="Times New Roman"/>
          <w:bCs/>
          <w:sz w:val="24"/>
          <w:szCs w:val="24"/>
        </w:rPr>
        <w:t xml:space="preserve"> </w:t>
      </w:r>
      <w:r w:rsidR="00CD2906">
        <w:rPr>
          <w:rFonts w:ascii="Times New Roman" w:hAnsi="Times New Roman" w:cs="Times New Roman"/>
          <w:bCs/>
          <w:sz w:val="24"/>
          <w:szCs w:val="24"/>
        </w:rPr>
        <w:t>previous exposure and cost effectiveness</w:t>
      </w:r>
      <w:r w:rsidR="00082A1E">
        <w:rPr>
          <w:rFonts w:ascii="Times New Roman" w:hAnsi="Times New Roman" w:cs="Times New Roman"/>
          <w:bCs/>
          <w:sz w:val="24"/>
          <w:szCs w:val="24"/>
        </w:rPr>
        <w:t xml:space="preserve"> in both study groups which was not statistically significant</w:t>
      </w:r>
      <w:r w:rsidR="00846CE4">
        <w:rPr>
          <w:rFonts w:ascii="Times New Roman" w:hAnsi="Times New Roman" w:cs="Times New Roman"/>
          <w:bCs/>
          <w:sz w:val="24"/>
          <w:szCs w:val="24"/>
        </w:rPr>
        <w:t>. (Table</w:t>
      </w:r>
      <w:r w:rsidR="00CD2906">
        <w:rPr>
          <w:rFonts w:ascii="Times New Roman" w:hAnsi="Times New Roman" w:cs="Times New Roman"/>
          <w:bCs/>
          <w:sz w:val="24"/>
          <w:szCs w:val="24"/>
        </w:rPr>
        <w:t xml:space="preserve"> 2)</w:t>
      </w:r>
      <w:r w:rsidR="00082A1E">
        <w:rPr>
          <w:rFonts w:ascii="Times New Roman" w:hAnsi="Times New Roman" w:cs="Times New Roman"/>
          <w:bCs/>
          <w:sz w:val="24"/>
          <w:szCs w:val="24"/>
        </w:rPr>
        <w:t xml:space="preserve"> </w:t>
      </w:r>
    </w:p>
    <w:p w:rsidR="00082A1E" w:rsidRDefault="00516834" w:rsidP="00A31803">
      <w:pPr>
        <w:widowControl w:val="0"/>
        <w:tabs>
          <w:tab w:val="left" w:pos="90"/>
          <w:tab w:val="left" w:pos="270"/>
          <w:tab w:val="left" w:pos="1350"/>
        </w:tabs>
        <w:autoSpaceDE w:val="0"/>
        <w:autoSpaceDN w:val="0"/>
        <w:adjustRightInd w:val="0"/>
        <w:jc w:val="both"/>
        <w:rPr>
          <w:rFonts w:ascii="Times New Roman" w:hAnsi="Times New Roman" w:cs="Times New Roman"/>
          <w:bCs/>
          <w:sz w:val="24"/>
          <w:szCs w:val="24"/>
        </w:rPr>
      </w:pPr>
      <w:r w:rsidRPr="006F40CC">
        <w:rPr>
          <w:rFonts w:ascii="Times New Roman" w:hAnsi="Times New Roman" w:cs="Times New Roman"/>
          <w:bCs/>
          <w:sz w:val="24"/>
          <w:szCs w:val="24"/>
        </w:rPr>
        <w:t>The most commonly used medication in both</w:t>
      </w:r>
      <w:r w:rsidR="006F40CC">
        <w:rPr>
          <w:rFonts w:ascii="Times New Roman" w:hAnsi="Times New Roman" w:cs="Times New Roman"/>
          <w:bCs/>
          <w:sz w:val="24"/>
          <w:szCs w:val="24"/>
        </w:rPr>
        <w:t xml:space="preserve"> groups</w:t>
      </w:r>
      <w:r w:rsidR="00B658D2">
        <w:rPr>
          <w:rFonts w:ascii="Times New Roman" w:hAnsi="Times New Roman" w:cs="Times New Roman"/>
          <w:bCs/>
          <w:sz w:val="24"/>
          <w:szCs w:val="24"/>
        </w:rPr>
        <w:t xml:space="preserve"> were analgesic </w:t>
      </w:r>
      <w:r w:rsidR="00B658D2" w:rsidRPr="00E00E20">
        <w:rPr>
          <w:rFonts w:ascii="Times New Roman" w:hAnsi="Times New Roman" w:cs="Times New Roman"/>
          <w:sz w:val="24"/>
          <w:szCs w:val="24"/>
        </w:rPr>
        <w:t>240(75.47</w:t>
      </w:r>
      <w:r w:rsidR="00B658D2">
        <w:rPr>
          <w:rFonts w:ascii="Times New Roman" w:hAnsi="Times New Roman" w:cs="Times New Roman"/>
          <w:sz w:val="24"/>
          <w:szCs w:val="24"/>
        </w:rPr>
        <w:t>%</w:t>
      </w:r>
      <w:r w:rsidR="00B658D2" w:rsidRPr="00E00E20">
        <w:rPr>
          <w:rFonts w:ascii="Times New Roman" w:hAnsi="Times New Roman" w:cs="Times New Roman"/>
          <w:sz w:val="24"/>
          <w:szCs w:val="24"/>
        </w:rPr>
        <w:t>)</w:t>
      </w:r>
      <w:r w:rsidR="00B658D2">
        <w:rPr>
          <w:rFonts w:ascii="Times New Roman" w:hAnsi="Times New Roman" w:cs="Times New Roman"/>
          <w:sz w:val="24"/>
          <w:szCs w:val="24"/>
        </w:rPr>
        <w:t xml:space="preserve"> in group A </w:t>
      </w:r>
      <w:r w:rsidR="00B658D2" w:rsidRPr="00E00E20">
        <w:rPr>
          <w:rFonts w:ascii="Times New Roman" w:hAnsi="Times New Roman" w:cs="Times New Roman"/>
          <w:sz w:val="24"/>
          <w:szCs w:val="24"/>
        </w:rPr>
        <w:t>265(74.43</w:t>
      </w:r>
      <w:r w:rsidR="00B658D2">
        <w:rPr>
          <w:rFonts w:ascii="Times New Roman" w:hAnsi="Times New Roman" w:cs="Times New Roman"/>
          <w:sz w:val="24"/>
          <w:szCs w:val="24"/>
        </w:rPr>
        <w:t>%</w:t>
      </w:r>
      <w:r w:rsidR="00B658D2" w:rsidRPr="00E00E20">
        <w:rPr>
          <w:rFonts w:ascii="Times New Roman" w:hAnsi="Times New Roman" w:cs="Times New Roman"/>
          <w:sz w:val="24"/>
          <w:szCs w:val="24"/>
        </w:rPr>
        <w:t>)</w:t>
      </w:r>
      <w:r w:rsidR="00B658D2">
        <w:rPr>
          <w:rFonts w:ascii="Times New Roman" w:hAnsi="Times New Roman" w:cs="Times New Roman"/>
          <w:sz w:val="24"/>
          <w:szCs w:val="24"/>
        </w:rPr>
        <w:t xml:space="preserve"> and in group B, </w:t>
      </w:r>
      <w:r w:rsidR="00B658D2">
        <w:rPr>
          <w:rFonts w:ascii="Times New Roman" w:hAnsi="Times New Roman" w:cs="Times New Roman"/>
          <w:bCs/>
          <w:sz w:val="24"/>
          <w:szCs w:val="24"/>
        </w:rPr>
        <w:t xml:space="preserve">antipyretic </w:t>
      </w:r>
      <w:r w:rsidR="00B658D2" w:rsidRPr="00E00E20">
        <w:rPr>
          <w:rFonts w:ascii="Times New Roman" w:hAnsi="Times New Roman" w:cs="Times New Roman"/>
          <w:sz w:val="24"/>
          <w:szCs w:val="24"/>
        </w:rPr>
        <w:t>222</w:t>
      </w:r>
      <w:r w:rsidR="00B658D2">
        <w:rPr>
          <w:rFonts w:ascii="Times New Roman" w:hAnsi="Times New Roman" w:cs="Times New Roman"/>
          <w:sz w:val="24"/>
          <w:szCs w:val="24"/>
        </w:rPr>
        <w:t xml:space="preserve"> </w:t>
      </w:r>
      <w:r w:rsidR="00B658D2" w:rsidRPr="00E00E20">
        <w:rPr>
          <w:rFonts w:ascii="Times New Roman" w:hAnsi="Times New Roman" w:cs="Times New Roman"/>
          <w:sz w:val="24"/>
          <w:szCs w:val="24"/>
        </w:rPr>
        <w:t>(69.81</w:t>
      </w:r>
      <w:r w:rsidR="00B658D2">
        <w:rPr>
          <w:rFonts w:ascii="Times New Roman" w:hAnsi="Times New Roman" w:cs="Times New Roman"/>
          <w:sz w:val="24"/>
          <w:szCs w:val="24"/>
        </w:rPr>
        <w:t>%</w:t>
      </w:r>
      <w:r w:rsidR="00B658D2" w:rsidRPr="00E00E20">
        <w:rPr>
          <w:rFonts w:ascii="Times New Roman" w:hAnsi="Times New Roman" w:cs="Times New Roman"/>
          <w:sz w:val="24"/>
          <w:szCs w:val="24"/>
        </w:rPr>
        <w:t>)</w:t>
      </w:r>
      <w:r w:rsidR="00B658D2">
        <w:rPr>
          <w:rFonts w:ascii="Times New Roman" w:hAnsi="Times New Roman" w:cs="Times New Roman"/>
          <w:sz w:val="24"/>
          <w:szCs w:val="24"/>
        </w:rPr>
        <w:t xml:space="preserve"> in group A and </w:t>
      </w:r>
      <w:r w:rsidR="00B658D2" w:rsidRPr="00E00E20">
        <w:rPr>
          <w:rFonts w:ascii="Times New Roman" w:hAnsi="Times New Roman" w:cs="Times New Roman"/>
          <w:sz w:val="24"/>
          <w:szCs w:val="24"/>
        </w:rPr>
        <w:t>242(67.97</w:t>
      </w:r>
      <w:r w:rsidR="00B658D2">
        <w:rPr>
          <w:rFonts w:ascii="Times New Roman" w:hAnsi="Times New Roman" w:cs="Times New Roman"/>
          <w:sz w:val="24"/>
          <w:szCs w:val="24"/>
        </w:rPr>
        <w:t>%</w:t>
      </w:r>
      <w:r w:rsidR="00B658D2" w:rsidRPr="00E00E20">
        <w:rPr>
          <w:rFonts w:ascii="Times New Roman" w:hAnsi="Times New Roman" w:cs="Times New Roman"/>
          <w:sz w:val="24"/>
          <w:szCs w:val="24"/>
        </w:rPr>
        <w:t>)</w:t>
      </w:r>
      <w:r w:rsidR="00B658D2">
        <w:rPr>
          <w:rFonts w:ascii="Times New Roman" w:hAnsi="Times New Roman" w:cs="Times New Roman"/>
          <w:sz w:val="24"/>
          <w:szCs w:val="24"/>
        </w:rPr>
        <w:t xml:space="preserve"> in group B</w:t>
      </w:r>
      <w:r w:rsidR="00846CE4">
        <w:rPr>
          <w:rFonts w:ascii="Times New Roman" w:hAnsi="Times New Roman" w:cs="Times New Roman"/>
          <w:bCs/>
          <w:sz w:val="24"/>
          <w:szCs w:val="24"/>
        </w:rPr>
        <w:t xml:space="preserve">, </w:t>
      </w:r>
      <w:r w:rsidR="00B658D2">
        <w:rPr>
          <w:rFonts w:ascii="Times New Roman" w:hAnsi="Times New Roman" w:cs="Times New Roman"/>
          <w:bCs/>
          <w:sz w:val="24"/>
          <w:szCs w:val="24"/>
        </w:rPr>
        <w:t xml:space="preserve">antacids </w:t>
      </w:r>
      <w:r w:rsidR="00B658D2" w:rsidRPr="00E00E20">
        <w:rPr>
          <w:rFonts w:ascii="Times New Roman" w:hAnsi="Times New Roman" w:cs="Times New Roman"/>
          <w:sz w:val="24"/>
          <w:szCs w:val="24"/>
        </w:rPr>
        <w:t>215(67.61</w:t>
      </w:r>
      <w:r w:rsidR="00B658D2">
        <w:rPr>
          <w:rFonts w:ascii="Times New Roman" w:hAnsi="Times New Roman" w:cs="Times New Roman"/>
          <w:sz w:val="24"/>
          <w:szCs w:val="24"/>
        </w:rPr>
        <w:t>%</w:t>
      </w:r>
      <w:r w:rsidR="00B658D2" w:rsidRPr="00E00E20">
        <w:rPr>
          <w:rFonts w:ascii="Times New Roman" w:hAnsi="Times New Roman" w:cs="Times New Roman"/>
          <w:sz w:val="24"/>
          <w:szCs w:val="24"/>
        </w:rPr>
        <w:t>)</w:t>
      </w:r>
      <w:r w:rsidR="00B658D2">
        <w:rPr>
          <w:rFonts w:ascii="Times New Roman" w:hAnsi="Times New Roman" w:cs="Times New Roman"/>
          <w:bCs/>
          <w:sz w:val="24"/>
          <w:szCs w:val="24"/>
        </w:rPr>
        <w:t xml:space="preserve"> in group A and </w:t>
      </w:r>
      <w:r w:rsidR="00B658D2" w:rsidRPr="00E00E20">
        <w:rPr>
          <w:rFonts w:ascii="Times New Roman" w:hAnsi="Times New Roman" w:cs="Times New Roman"/>
          <w:sz w:val="24"/>
          <w:szCs w:val="24"/>
        </w:rPr>
        <w:t>224(62.92</w:t>
      </w:r>
      <w:r w:rsidR="00B658D2">
        <w:rPr>
          <w:rFonts w:ascii="Times New Roman" w:hAnsi="Times New Roman" w:cs="Times New Roman"/>
          <w:sz w:val="24"/>
          <w:szCs w:val="24"/>
        </w:rPr>
        <w:t>%</w:t>
      </w:r>
      <w:r w:rsidR="00B658D2" w:rsidRPr="00E00E20">
        <w:rPr>
          <w:rFonts w:ascii="Times New Roman" w:hAnsi="Times New Roman" w:cs="Times New Roman"/>
          <w:sz w:val="24"/>
          <w:szCs w:val="24"/>
        </w:rPr>
        <w:t>)</w:t>
      </w:r>
      <w:r w:rsidR="00B658D2">
        <w:rPr>
          <w:rFonts w:ascii="Times New Roman" w:hAnsi="Times New Roman" w:cs="Times New Roman"/>
          <w:sz w:val="24"/>
          <w:szCs w:val="24"/>
        </w:rPr>
        <w:t xml:space="preserve"> in group B</w:t>
      </w:r>
      <w:r w:rsidR="00846CE4">
        <w:rPr>
          <w:rFonts w:ascii="Times New Roman" w:hAnsi="Times New Roman" w:cs="Times New Roman"/>
          <w:sz w:val="24"/>
          <w:szCs w:val="24"/>
        </w:rPr>
        <w:t xml:space="preserve"> respectively. </w:t>
      </w:r>
      <w:r w:rsidR="00B658D2">
        <w:rPr>
          <w:rFonts w:ascii="Times New Roman" w:hAnsi="Times New Roman" w:cs="Times New Roman"/>
          <w:bCs/>
          <w:sz w:val="24"/>
          <w:szCs w:val="24"/>
        </w:rPr>
        <w:t xml:space="preserve">However </w:t>
      </w:r>
      <w:r w:rsidR="00846CE4">
        <w:rPr>
          <w:rFonts w:ascii="Times New Roman" w:hAnsi="Times New Roman" w:cs="Times New Roman"/>
          <w:bCs/>
          <w:sz w:val="24"/>
          <w:szCs w:val="24"/>
        </w:rPr>
        <w:t>seniors</w:t>
      </w:r>
      <w:r w:rsidR="00B658D2">
        <w:rPr>
          <w:rFonts w:ascii="Times New Roman" w:hAnsi="Times New Roman" w:cs="Times New Roman"/>
          <w:bCs/>
          <w:sz w:val="24"/>
          <w:szCs w:val="24"/>
        </w:rPr>
        <w:t xml:space="preserve"> </w:t>
      </w:r>
      <w:r w:rsidR="00846CE4">
        <w:rPr>
          <w:rFonts w:ascii="Times New Roman" w:hAnsi="Times New Roman" w:cs="Times New Roman"/>
          <w:bCs/>
          <w:sz w:val="24"/>
          <w:szCs w:val="24"/>
        </w:rPr>
        <w:t xml:space="preserve">used antibiotics, anxiolytics and multivitamins twice as compared to junior students which </w:t>
      </w:r>
      <w:r w:rsidR="00FD0B3F">
        <w:rPr>
          <w:rFonts w:ascii="Times New Roman" w:hAnsi="Times New Roman" w:cs="Times New Roman"/>
          <w:bCs/>
          <w:sz w:val="24"/>
          <w:szCs w:val="24"/>
        </w:rPr>
        <w:t>were</w:t>
      </w:r>
      <w:r w:rsidR="00846CE4">
        <w:rPr>
          <w:rFonts w:ascii="Times New Roman" w:hAnsi="Times New Roman" w:cs="Times New Roman"/>
          <w:bCs/>
          <w:sz w:val="24"/>
          <w:szCs w:val="24"/>
        </w:rPr>
        <w:t xml:space="preserve"> found</w:t>
      </w:r>
      <w:r w:rsidR="00FD0B3F">
        <w:rPr>
          <w:rFonts w:ascii="Times New Roman" w:hAnsi="Times New Roman" w:cs="Times New Roman"/>
          <w:bCs/>
          <w:sz w:val="24"/>
          <w:szCs w:val="24"/>
        </w:rPr>
        <w:t xml:space="preserve"> statistically</w:t>
      </w:r>
      <w:r w:rsidR="00846CE4">
        <w:rPr>
          <w:rFonts w:ascii="Times New Roman" w:hAnsi="Times New Roman" w:cs="Times New Roman"/>
          <w:bCs/>
          <w:sz w:val="24"/>
          <w:szCs w:val="24"/>
        </w:rPr>
        <w:t xml:space="preserve"> significant. (Table 3)</w:t>
      </w:r>
    </w:p>
    <w:p w:rsidR="00153E6E" w:rsidRDefault="00516834" w:rsidP="00A31803">
      <w:pPr>
        <w:widowControl w:val="0"/>
        <w:tabs>
          <w:tab w:val="left" w:pos="90"/>
          <w:tab w:val="left" w:pos="270"/>
          <w:tab w:val="left" w:pos="1350"/>
        </w:tabs>
        <w:autoSpaceDE w:val="0"/>
        <w:autoSpaceDN w:val="0"/>
        <w:adjustRightInd w:val="0"/>
        <w:jc w:val="both"/>
        <w:rPr>
          <w:rFonts w:ascii="Times New Roman" w:hAnsi="Times New Roman" w:cs="Times New Roman"/>
          <w:bCs/>
          <w:sz w:val="24"/>
          <w:szCs w:val="24"/>
        </w:rPr>
      </w:pPr>
      <w:r w:rsidRPr="006F40CC">
        <w:rPr>
          <w:rFonts w:ascii="Times New Roman" w:hAnsi="Times New Roman" w:cs="Times New Roman"/>
          <w:bCs/>
          <w:sz w:val="24"/>
          <w:szCs w:val="24"/>
        </w:rPr>
        <w:t>However</w:t>
      </w:r>
      <w:r w:rsidR="00082A1E">
        <w:rPr>
          <w:rFonts w:ascii="Times New Roman" w:hAnsi="Times New Roman" w:cs="Times New Roman"/>
          <w:bCs/>
          <w:sz w:val="24"/>
          <w:szCs w:val="24"/>
        </w:rPr>
        <w:t xml:space="preserve"> awareness about the </w:t>
      </w:r>
      <w:r w:rsidR="00D65590">
        <w:rPr>
          <w:rFonts w:ascii="Times New Roman" w:hAnsi="Times New Roman" w:cs="Times New Roman"/>
          <w:bCs/>
          <w:sz w:val="24"/>
          <w:szCs w:val="24"/>
        </w:rPr>
        <w:t>self medication</w:t>
      </w:r>
      <w:r w:rsidR="00846CE4">
        <w:rPr>
          <w:rFonts w:ascii="Times New Roman" w:hAnsi="Times New Roman" w:cs="Times New Roman"/>
          <w:bCs/>
          <w:sz w:val="24"/>
          <w:szCs w:val="24"/>
        </w:rPr>
        <w:t xml:space="preserve"> practices</w:t>
      </w:r>
      <w:r w:rsidR="00D65590">
        <w:rPr>
          <w:rFonts w:ascii="Times New Roman" w:hAnsi="Times New Roman" w:cs="Times New Roman"/>
          <w:bCs/>
          <w:sz w:val="24"/>
          <w:szCs w:val="24"/>
        </w:rPr>
        <w:t xml:space="preserve"> in terms of dosage</w:t>
      </w:r>
      <w:r w:rsidR="00082A1E">
        <w:rPr>
          <w:rFonts w:ascii="Times New Roman" w:hAnsi="Times New Roman" w:cs="Times New Roman"/>
          <w:bCs/>
          <w:sz w:val="24"/>
          <w:szCs w:val="24"/>
        </w:rPr>
        <w:t>, duration of treatment, adverse effects, precautions</w:t>
      </w:r>
      <w:r w:rsidR="00697A26">
        <w:rPr>
          <w:rFonts w:ascii="Times New Roman" w:hAnsi="Times New Roman" w:cs="Times New Roman"/>
          <w:bCs/>
          <w:sz w:val="24"/>
          <w:szCs w:val="24"/>
        </w:rPr>
        <w:t>, drug interactions was quite high in group</w:t>
      </w:r>
      <w:r w:rsidR="00D65590">
        <w:rPr>
          <w:rFonts w:ascii="Times New Roman" w:hAnsi="Times New Roman" w:cs="Times New Roman"/>
          <w:bCs/>
          <w:sz w:val="24"/>
          <w:szCs w:val="24"/>
        </w:rPr>
        <w:t xml:space="preserve"> B as compared to group A. Similarly awareness about OTC drugs</w:t>
      </w:r>
      <w:r w:rsidR="00846CE4">
        <w:rPr>
          <w:rFonts w:ascii="Times New Roman" w:hAnsi="Times New Roman" w:cs="Times New Roman"/>
          <w:bCs/>
          <w:sz w:val="24"/>
          <w:szCs w:val="24"/>
        </w:rPr>
        <w:t>, expiry of drug</w:t>
      </w:r>
      <w:r w:rsidR="00D65590">
        <w:rPr>
          <w:rFonts w:ascii="Times New Roman" w:hAnsi="Times New Roman" w:cs="Times New Roman"/>
          <w:bCs/>
          <w:sz w:val="24"/>
          <w:szCs w:val="24"/>
        </w:rPr>
        <w:t xml:space="preserve"> and leaflet instruction was statistically significant in Group B versus group A.</w:t>
      </w:r>
      <w:r w:rsidR="00697A26">
        <w:rPr>
          <w:rFonts w:ascii="Times New Roman" w:hAnsi="Times New Roman" w:cs="Times New Roman"/>
          <w:bCs/>
          <w:sz w:val="24"/>
          <w:szCs w:val="24"/>
        </w:rPr>
        <w:t xml:space="preserve"> </w:t>
      </w:r>
      <w:r w:rsidR="00846CE4">
        <w:rPr>
          <w:rFonts w:ascii="Times New Roman" w:hAnsi="Times New Roman" w:cs="Times New Roman"/>
          <w:bCs/>
          <w:sz w:val="24"/>
          <w:szCs w:val="24"/>
        </w:rPr>
        <w:t>(Table 4)</w:t>
      </w:r>
    </w:p>
    <w:p w:rsidR="00FD0B3F" w:rsidRPr="005F2581" w:rsidRDefault="00FD0B3F" w:rsidP="00A31803">
      <w:pPr>
        <w:pBdr>
          <w:bar w:val="single" w:sz="4" w:color="auto"/>
        </w:pBdr>
        <w:jc w:val="both"/>
        <w:rPr>
          <w:rFonts w:ascii="Times New Roman" w:hAnsi="Times New Roman" w:cs="Times New Roman"/>
          <w:b/>
          <w:bCs/>
          <w:sz w:val="24"/>
          <w:szCs w:val="24"/>
        </w:rPr>
      </w:pPr>
      <w:r w:rsidRPr="005F2581">
        <w:rPr>
          <w:rFonts w:ascii="Times New Roman" w:hAnsi="Times New Roman" w:cs="Times New Roman"/>
          <w:b/>
          <w:bCs/>
          <w:sz w:val="24"/>
          <w:szCs w:val="24"/>
        </w:rPr>
        <w:lastRenderedPageBreak/>
        <w:t>DISCUSSION</w:t>
      </w:r>
    </w:p>
    <w:p w:rsidR="00FD0B3F" w:rsidRDefault="00FD0B3F" w:rsidP="00A31803">
      <w:pPr>
        <w:widowControl w:val="0"/>
        <w:tabs>
          <w:tab w:val="left" w:pos="90"/>
          <w:tab w:val="left" w:pos="270"/>
          <w:tab w:val="left" w:pos="135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Present study showed that prevalence of self medication was much higher among students before and after teaching pharmacology. However as compared to first and second year MBBS students, the students of 3</w:t>
      </w:r>
      <w:r w:rsidRPr="00AE44E2">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AE44E2">
        <w:rPr>
          <w:rFonts w:ascii="Times New Roman" w:hAnsi="Times New Roman" w:cs="Times New Roman"/>
          <w:sz w:val="24"/>
          <w:szCs w:val="24"/>
          <w:vertAlign w:val="superscript"/>
        </w:rPr>
        <w:t>th</w:t>
      </w:r>
      <w:r>
        <w:rPr>
          <w:rFonts w:ascii="Times New Roman" w:hAnsi="Times New Roman" w:cs="Times New Roman"/>
          <w:sz w:val="24"/>
          <w:szCs w:val="24"/>
        </w:rPr>
        <w:t xml:space="preserve"> year were quite confident about the practice of self medication. The main reason behind that during 3</w:t>
      </w:r>
      <w:r w:rsidRPr="00B65125">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B65125">
        <w:rPr>
          <w:rFonts w:ascii="Times New Roman" w:hAnsi="Times New Roman" w:cs="Times New Roman"/>
          <w:sz w:val="24"/>
          <w:szCs w:val="24"/>
          <w:vertAlign w:val="superscript"/>
        </w:rPr>
        <w:t>th</w:t>
      </w:r>
      <w:r>
        <w:rPr>
          <w:rFonts w:ascii="Times New Roman" w:hAnsi="Times New Roman" w:cs="Times New Roman"/>
          <w:sz w:val="24"/>
          <w:szCs w:val="24"/>
        </w:rPr>
        <w:t xml:space="preserve"> year they were exposed to knowledge of pharmacology that’s why most of the students keen about drug indication, contraindication, dosage , adverse effects and various drugs interaction. In addition they carefully read the instruction given on leaflets while the students of 1</w:t>
      </w:r>
      <w:r w:rsidRPr="00B6512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65125">
        <w:rPr>
          <w:rFonts w:ascii="Times New Roman" w:hAnsi="Times New Roman" w:cs="Times New Roman"/>
          <w:sz w:val="24"/>
          <w:szCs w:val="24"/>
          <w:vertAlign w:val="superscript"/>
        </w:rPr>
        <w:t>nd</w:t>
      </w:r>
      <w:r>
        <w:rPr>
          <w:rFonts w:ascii="Times New Roman" w:hAnsi="Times New Roman" w:cs="Times New Roman"/>
          <w:sz w:val="24"/>
          <w:szCs w:val="24"/>
        </w:rPr>
        <w:t xml:space="preserve"> year were  not exposed to too much knowledge of drugs that’s why most of them avoids to read leaflet instructions.</w:t>
      </w:r>
    </w:p>
    <w:p w:rsidR="00FD0B3F" w:rsidRDefault="00FD0B3F" w:rsidP="00A31803">
      <w:pPr>
        <w:widowControl w:val="0"/>
        <w:tabs>
          <w:tab w:val="left" w:pos="90"/>
          <w:tab w:val="left" w:pos="270"/>
          <w:tab w:val="left" w:pos="135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 number of studies were conducted in the past on the practice of self medication among both medical and non medical students with varying results. The reason for this variation may be due to difference in socioeconomic status, demographic characteristics and methodologies used for practice of self medication under different circumstances. A study conducted </w:t>
      </w:r>
      <w:r w:rsidRPr="000D7416">
        <w:rPr>
          <w:rFonts w:ascii="Times New Roman" w:hAnsi="Times New Roman" w:cs="Times New Roman"/>
          <w:sz w:val="24"/>
          <w:szCs w:val="24"/>
        </w:rPr>
        <w:t xml:space="preserve">by </w:t>
      </w:r>
      <w:r w:rsidRPr="000D7416">
        <w:rPr>
          <w:rFonts w:ascii="Times New Roman" w:hAnsi="Times New Roman" w:cs="Times New Roman"/>
          <w:color w:val="222222"/>
          <w:sz w:val="24"/>
          <w:szCs w:val="24"/>
          <w:shd w:val="clear" w:color="auto" w:fill="FFFFFF"/>
        </w:rPr>
        <w:t>Klemenc-Ketis</w:t>
      </w:r>
      <w:r w:rsidRPr="000D7416">
        <w:rPr>
          <w:rFonts w:ascii="Times New Roman" w:hAnsi="Times New Roman" w:cs="Times New Roman"/>
          <w:color w:val="222222"/>
          <w:sz w:val="24"/>
          <w:szCs w:val="24"/>
          <w:shd w:val="clear" w:color="auto" w:fill="FFFFFF"/>
          <w:vertAlign w:val="superscript"/>
        </w:rPr>
        <w:t>1</w:t>
      </w:r>
      <w:r>
        <w:rPr>
          <w:rFonts w:ascii="Times New Roman" w:hAnsi="Times New Roman" w:cs="Times New Roman"/>
          <w:color w:val="222222"/>
          <w:sz w:val="24"/>
          <w:szCs w:val="24"/>
          <w:shd w:val="clear" w:color="auto" w:fill="FFFFFF"/>
          <w:vertAlign w:val="superscript"/>
        </w:rPr>
        <w:t>1</w:t>
      </w:r>
      <w:r w:rsidRPr="000D7416">
        <w:rPr>
          <w:rFonts w:ascii="Times New Roman" w:hAnsi="Times New Roman" w:cs="Times New Roman"/>
          <w:sz w:val="24"/>
          <w:szCs w:val="24"/>
        </w:rPr>
        <w:t xml:space="preserve"> and Sawalha</w:t>
      </w:r>
      <w:r w:rsidRPr="000D741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Pr="000D7416">
        <w:rPr>
          <w:rFonts w:ascii="Times New Roman" w:hAnsi="Times New Roman" w:cs="Times New Roman"/>
          <w:sz w:val="24"/>
          <w:szCs w:val="24"/>
        </w:rPr>
        <w:t xml:space="preserve"> showed that there was not too much difference in the practice of self</w:t>
      </w:r>
      <w:r>
        <w:rPr>
          <w:rFonts w:ascii="Times New Roman" w:hAnsi="Times New Roman" w:cs="Times New Roman"/>
          <w:sz w:val="24"/>
          <w:szCs w:val="24"/>
        </w:rPr>
        <w:t xml:space="preserve"> medication in both medical and non medical students but seniors medical students practice self medication more carefully as compared to juniors one because they knew the potential hazards of irrational use of self medication. A similar type of study revealed that although </w:t>
      </w:r>
      <w:r w:rsidR="00B129F9">
        <w:rPr>
          <w:rFonts w:ascii="Times New Roman" w:hAnsi="Times New Roman" w:cs="Times New Roman"/>
          <w:sz w:val="24"/>
          <w:szCs w:val="24"/>
        </w:rPr>
        <w:t>junior’s</w:t>
      </w:r>
      <w:r>
        <w:rPr>
          <w:rFonts w:ascii="Times New Roman" w:hAnsi="Times New Roman" w:cs="Times New Roman"/>
          <w:sz w:val="24"/>
          <w:szCs w:val="24"/>
        </w:rPr>
        <w:t xml:space="preserve"> students were not exposed to the knowledge of drugs during their curriculum but they had some awareness about self medication due to available information from multiple sources but they had no awareness about OTC medicine, adverse effects and drug interaction as compared to senior students.</w:t>
      </w:r>
      <w:r w:rsidRPr="00C9375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3</w:t>
      </w:r>
    </w:p>
    <w:p w:rsidR="00FD0B3F" w:rsidRDefault="00FD0B3F" w:rsidP="00A31803">
      <w:pPr>
        <w:widowControl w:val="0"/>
        <w:tabs>
          <w:tab w:val="left" w:pos="90"/>
          <w:tab w:val="left" w:pos="270"/>
          <w:tab w:val="left" w:pos="135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On the contrary </w:t>
      </w:r>
      <w:r w:rsidR="009B549D">
        <w:rPr>
          <w:rFonts w:ascii="Times New Roman" w:hAnsi="Times New Roman" w:cs="Times New Roman"/>
          <w:sz w:val="24"/>
          <w:szCs w:val="24"/>
        </w:rPr>
        <w:t xml:space="preserve"> study conducted by </w:t>
      </w:r>
      <w:proofErr w:type="spellStart"/>
      <w:r w:rsidR="009B549D">
        <w:rPr>
          <w:rFonts w:ascii="Times New Roman" w:hAnsi="Times New Roman" w:cs="Times New Roman"/>
          <w:sz w:val="24"/>
          <w:szCs w:val="24"/>
        </w:rPr>
        <w:t>Bahir</w:t>
      </w:r>
      <w:proofErr w:type="spellEnd"/>
      <w:r w:rsidR="009B549D">
        <w:rPr>
          <w:rFonts w:ascii="Times New Roman" w:hAnsi="Times New Roman" w:cs="Times New Roman"/>
          <w:sz w:val="24"/>
          <w:szCs w:val="24"/>
        </w:rPr>
        <w:t xml:space="preserve"> et a</w:t>
      </w:r>
      <w:r w:rsidR="009B549D" w:rsidRPr="00C9375A">
        <w:rPr>
          <w:rFonts w:ascii="Times New Roman" w:hAnsi="Times New Roman" w:cs="Times New Roman"/>
          <w:sz w:val="24"/>
          <w:szCs w:val="24"/>
          <w:vertAlign w:val="superscript"/>
        </w:rPr>
        <w:t>1</w:t>
      </w:r>
      <w:r w:rsidR="009B549D">
        <w:rPr>
          <w:rFonts w:ascii="Times New Roman" w:hAnsi="Times New Roman" w:cs="Times New Roman"/>
          <w:sz w:val="24"/>
          <w:szCs w:val="24"/>
          <w:vertAlign w:val="superscript"/>
        </w:rPr>
        <w:t>4</w:t>
      </w:r>
      <w:r w:rsidR="009B549D">
        <w:rPr>
          <w:rFonts w:ascii="Times New Roman" w:hAnsi="Times New Roman" w:cs="Times New Roman"/>
          <w:sz w:val="24"/>
          <w:szCs w:val="24"/>
        </w:rPr>
        <w:t xml:space="preserve"> l</w:t>
      </w:r>
      <w:r>
        <w:rPr>
          <w:rFonts w:ascii="Times New Roman" w:hAnsi="Times New Roman" w:cs="Times New Roman"/>
          <w:sz w:val="24"/>
          <w:szCs w:val="24"/>
        </w:rPr>
        <w:t xml:space="preserve"> showed that students of 3</w:t>
      </w:r>
      <w:r w:rsidRPr="00584F80">
        <w:rPr>
          <w:rFonts w:ascii="Times New Roman" w:hAnsi="Times New Roman" w:cs="Times New Roman"/>
          <w:sz w:val="24"/>
          <w:szCs w:val="24"/>
          <w:vertAlign w:val="superscript"/>
        </w:rPr>
        <w:t>rd</w:t>
      </w:r>
      <w:r>
        <w:rPr>
          <w:rFonts w:ascii="Times New Roman" w:hAnsi="Times New Roman" w:cs="Times New Roman"/>
          <w:sz w:val="24"/>
          <w:szCs w:val="24"/>
        </w:rPr>
        <w:t xml:space="preserve"> year were  less indulge in practice of self medication as compared to 1</w:t>
      </w:r>
      <w:r w:rsidRPr="00DF5FA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F5FAC">
        <w:rPr>
          <w:rFonts w:ascii="Times New Roman" w:hAnsi="Times New Roman" w:cs="Times New Roman"/>
          <w:sz w:val="24"/>
          <w:szCs w:val="24"/>
          <w:vertAlign w:val="superscript"/>
        </w:rPr>
        <w:t>nd</w:t>
      </w:r>
      <w:r>
        <w:rPr>
          <w:rFonts w:ascii="Times New Roman" w:hAnsi="Times New Roman" w:cs="Times New Roman"/>
          <w:sz w:val="24"/>
          <w:szCs w:val="24"/>
        </w:rPr>
        <w:t xml:space="preserve"> year because they spent more time in wards and with senior doctors and they usually prefer to take advise for their illness from senior doctors. </w:t>
      </w:r>
      <w:proofErr w:type="spellStart"/>
      <w:r>
        <w:rPr>
          <w:rFonts w:ascii="Times New Roman" w:hAnsi="Times New Roman" w:cs="Times New Roman"/>
          <w:sz w:val="24"/>
          <w:szCs w:val="24"/>
        </w:rPr>
        <w:t>Kumari</w:t>
      </w:r>
      <w:proofErr w:type="spellEnd"/>
      <w:r>
        <w:rPr>
          <w:rFonts w:ascii="Times New Roman" w:hAnsi="Times New Roman" w:cs="Times New Roman"/>
          <w:sz w:val="24"/>
          <w:szCs w:val="24"/>
        </w:rPr>
        <w:t xml:space="preserve"> et al</w:t>
      </w:r>
      <w:r w:rsidRPr="0022608B">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r w:rsidR="009B549D">
        <w:rPr>
          <w:rFonts w:ascii="Times New Roman" w:hAnsi="Times New Roman" w:cs="Times New Roman"/>
          <w:sz w:val="24"/>
          <w:szCs w:val="24"/>
        </w:rPr>
        <w:t xml:space="preserve"> concluded</w:t>
      </w:r>
      <w:r>
        <w:rPr>
          <w:rFonts w:ascii="Times New Roman" w:hAnsi="Times New Roman" w:cs="Times New Roman"/>
          <w:sz w:val="24"/>
          <w:szCs w:val="24"/>
        </w:rPr>
        <w:t xml:space="preserve"> that senior medical students practice self medication less as compared to juniors because they  had a good knowledge of self medication on its various aspects which is part of good medical training during their curriculum. Patel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9B549D" w:rsidRPr="0022608B">
        <w:rPr>
          <w:rFonts w:ascii="Times New Roman" w:hAnsi="Times New Roman" w:cs="Times New Roman"/>
          <w:sz w:val="24"/>
          <w:szCs w:val="24"/>
          <w:vertAlign w:val="superscript"/>
        </w:rPr>
        <w:t>1</w:t>
      </w:r>
      <w:r w:rsidR="009B549D">
        <w:rPr>
          <w:rFonts w:ascii="Times New Roman" w:hAnsi="Times New Roman" w:cs="Times New Roman"/>
          <w:sz w:val="24"/>
          <w:szCs w:val="24"/>
          <w:vertAlign w:val="superscript"/>
        </w:rPr>
        <w:t>6</w:t>
      </w:r>
      <w:r w:rsidR="009B549D">
        <w:rPr>
          <w:rFonts w:ascii="Times New Roman" w:hAnsi="Times New Roman" w:cs="Times New Roman"/>
          <w:sz w:val="24"/>
          <w:szCs w:val="24"/>
        </w:rPr>
        <w:t xml:space="preserve"> in</w:t>
      </w:r>
      <w:r>
        <w:rPr>
          <w:rFonts w:ascii="Times New Roman" w:hAnsi="Times New Roman" w:cs="Times New Roman"/>
          <w:sz w:val="24"/>
          <w:szCs w:val="24"/>
        </w:rPr>
        <w:t xml:space="preserve"> another study revealed the strong impact of teaching pharmacology on knowledge, attitude and practice of self medication among medical students. After teaching pharmacology students were more confident, have concerned attitudes and tend to self medication practice more appropriately. </w:t>
      </w:r>
      <w:r w:rsidR="009B549D">
        <w:rPr>
          <w:rFonts w:ascii="Times New Roman" w:hAnsi="Times New Roman" w:cs="Times New Roman"/>
          <w:sz w:val="24"/>
          <w:szCs w:val="24"/>
        </w:rPr>
        <w:t xml:space="preserve"> However in </w:t>
      </w:r>
      <w:r>
        <w:rPr>
          <w:rFonts w:ascii="Times New Roman" w:hAnsi="Times New Roman" w:cs="Times New Roman"/>
          <w:sz w:val="24"/>
          <w:szCs w:val="24"/>
        </w:rPr>
        <w:t xml:space="preserve"> another study which represented  two medical and non medical universities revealed that there was not much difference in practice of self medication among medical and non medical university students despite majority of them  knew that it  incorrect</w:t>
      </w:r>
      <w:r w:rsidRPr="00682A9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p>
    <w:p w:rsidR="00FD0B3F" w:rsidRDefault="00FD0B3F" w:rsidP="00A31803">
      <w:pPr>
        <w:widowControl w:val="0"/>
        <w:tabs>
          <w:tab w:val="left" w:pos="90"/>
          <w:tab w:val="left" w:pos="270"/>
          <w:tab w:val="left" w:pos="135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In our study finding were almost similar as compared to above mentioned studies in sense that practice of self medication were not so much different in all medical students, but </w:t>
      </w:r>
      <w:r w:rsidR="009B549D">
        <w:rPr>
          <w:rFonts w:ascii="Times New Roman" w:hAnsi="Times New Roman" w:cs="Times New Roman"/>
          <w:sz w:val="24"/>
          <w:szCs w:val="24"/>
        </w:rPr>
        <w:t>awareness,</w:t>
      </w:r>
      <w:r>
        <w:rPr>
          <w:rFonts w:ascii="Times New Roman" w:hAnsi="Times New Roman" w:cs="Times New Roman"/>
          <w:sz w:val="24"/>
          <w:szCs w:val="24"/>
        </w:rPr>
        <w:t xml:space="preserve"> attitude and practice </w:t>
      </w:r>
      <w:r w:rsidR="009B549D">
        <w:rPr>
          <w:rFonts w:ascii="Times New Roman" w:hAnsi="Times New Roman" w:cs="Times New Roman"/>
          <w:sz w:val="24"/>
          <w:szCs w:val="24"/>
        </w:rPr>
        <w:t>toward self medication was acceptable in</w:t>
      </w:r>
      <w:r>
        <w:rPr>
          <w:rFonts w:ascii="Times New Roman" w:hAnsi="Times New Roman" w:cs="Times New Roman"/>
          <w:sz w:val="24"/>
          <w:szCs w:val="24"/>
        </w:rPr>
        <w:t xml:space="preserve"> seniors medical students as compared to juniors one</w:t>
      </w:r>
      <w:r w:rsidR="009B549D">
        <w:rPr>
          <w:rFonts w:ascii="Times New Roman" w:hAnsi="Times New Roman" w:cs="Times New Roman"/>
          <w:sz w:val="24"/>
          <w:szCs w:val="24"/>
        </w:rPr>
        <w:t xml:space="preserve"> because they have more concern attitudes towards self medication that may be part of teaching pharmacology in their curriculum</w:t>
      </w:r>
      <w:r>
        <w:rPr>
          <w:rFonts w:ascii="Times New Roman" w:hAnsi="Times New Roman" w:cs="Times New Roman"/>
          <w:sz w:val="24"/>
          <w:szCs w:val="24"/>
        </w:rPr>
        <w:t xml:space="preserve">. </w:t>
      </w:r>
    </w:p>
    <w:p w:rsidR="00FD0B3F" w:rsidRDefault="009B549D" w:rsidP="00A31803">
      <w:pPr>
        <w:widowControl w:val="0"/>
        <w:tabs>
          <w:tab w:val="left" w:pos="90"/>
          <w:tab w:val="left" w:pos="270"/>
          <w:tab w:val="left" w:pos="135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In spite of all these </w:t>
      </w:r>
      <w:r w:rsidR="002558DF">
        <w:rPr>
          <w:rFonts w:ascii="Times New Roman" w:hAnsi="Times New Roman" w:cs="Times New Roman"/>
          <w:sz w:val="24"/>
          <w:szCs w:val="24"/>
        </w:rPr>
        <w:t xml:space="preserve">a </w:t>
      </w:r>
      <w:proofErr w:type="gramStart"/>
      <w:r w:rsidR="002558DF">
        <w:rPr>
          <w:rFonts w:ascii="Times New Roman" w:hAnsi="Times New Roman" w:cs="Times New Roman"/>
          <w:sz w:val="24"/>
          <w:szCs w:val="24"/>
        </w:rPr>
        <w:t>meta</w:t>
      </w:r>
      <w:proofErr w:type="gramEnd"/>
      <w:r w:rsidR="00FD0B3F">
        <w:rPr>
          <w:rFonts w:ascii="Times New Roman" w:hAnsi="Times New Roman" w:cs="Times New Roman"/>
          <w:sz w:val="24"/>
          <w:szCs w:val="24"/>
        </w:rPr>
        <w:t xml:space="preserve"> analysis of twenty seven studies over periods of 10 years reve</w:t>
      </w:r>
      <w:r w:rsidR="00CF17B6">
        <w:rPr>
          <w:rFonts w:ascii="Times New Roman" w:hAnsi="Times New Roman" w:cs="Times New Roman"/>
          <w:sz w:val="24"/>
          <w:szCs w:val="24"/>
        </w:rPr>
        <w:t>a</w:t>
      </w:r>
      <w:r w:rsidR="00FD0B3F">
        <w:rPr>
          <w:rFonts w:ascii="Times New Roman" w:hAnsi="Times New Roman" w:cs="Times New Roman"/>
          <w:sz w:val="24"/>
          <w:szCs w:val="24"/>
        </w:rPr>
        <w:t>led that self medication practice was significantly higher in both medical students and physicians. This self directed care behavior is one of the occupational hazards for the medical profession.</w:t>
      </w:r>
      <w:r w:rsidR="00FD0B3F" w:rsidRPr="00561377">
        <w:rPr>
          <w:rFonts w:ascii="Times New Roman" w:hAnsi="Times New Roman" w:cs="Times New Roman"/>
          <w:sz w:val="24"/>
          <w:szCs w:val="24"/>
          <w:vertAlign w:val="superscript"/>
        </w:rPr>
        <w:t>1</w:t>
      </w:r>
      <w:r w:rsidR="00FD0B3F">
        <w:rPr>
          <w:rFonts w:ascii="Times New Roman" w:hAnsi="Times New Roman" w:cs="Times New Roman"/>
          <w:sz w:val="24"/>
          <w:szCs w:val="24"/>
          <w:vertAlign w:val="superscript"/>
        </w:rPr>
        <w:t>8</w:t>
      </w:r>
      <w:r w:rsidR="00FD0B3F">
        <w:rPr>
          <w:rFonts w:ascii="Times New Roman" w:hAnsi="Times New Roman" w:cs="Times New Roman"/>
          <w:sz w:val="24"/>
          <w:szCs w:val="24"/>
        </w:rPr>
        <w:t xml:space="preserve"> There is strong need to educate medical students as well as all others health professionals from the start of their carrier to ensure safe practice of</w:t>
      </w:r>
      <w:r w:rsidR="00FD0B3F" w:rsidRPr="002F440C">
        <w:rPr>
          <w:rFonts w:ascii="Times New Roman" w:hAnsi="Times New Roman" w:cs="Times New Roman"/>
          <w:sz w:val="24"/>
          <w:szCs w:val="24"/>
        </w:rPr>
        <w:t xml:space="preserve"> </w:t>
      </w:r>
      <w:r w:rsidR="00FD0B3F">
        <w:rPr>
          <w:rFonts w:ascii="Times New Roman" w:hAnsi="Times New Roman" w:cs="Times New Roman"/>
          <w:sz w:val="24"/>
          <w:szCs w:val="24"/>
        </w:rPr>
        <w:t>self medication. In addition government should make strict rules about valid prescription, drug legislation and pharmaceutical advertisement in order to stop the irrational growing trend of self medication.</w:t>
      </w:r>
    </w:p>
    <w:p w:rsidR="00FD0B3F" w:rsidRPr="00B638DD" w:rsidRDefault="00FD0B3F" w:rsidP="00A31803">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
          <w:bCs/>
          <w:sz w:val="24"/>
          <w:szCs w:val="24"/>
        </w:rPr>
        <w:t xml:space="preserve">CONCLUSION: </w:t>
      </w:r>
      <w:r w:rsidRPr="00B638DD">
        <w:rPr>
          <w:rFonts w:ascii="Times New Roman" w:hAnsi="Times New Roman" w:cs="Times New Roman"/>
          <w:bCs/>
          <w:sz w:val="24"/>
          <w:szCs w:val="24"/>
        </w:rPr>
        <w:t>The practice of self medication was not much different in senior</w:t>
      </w:r>
      <w:r>
        <w:rPr>
          <w:rFonts w:ascii="Times New Roman" w:hAnsi="Times New Roman" w:cs="Times New Roman"/>
          <w:bCs/>
          <w:sz w:val="24"/>
          <w:szCs w:val="24"/>
        </w:rPr>
        <w:t xml:space="preserve"> and junior medical students however</w:t>
      </w:r>
      <w:r w:rsidRPr="00B638DD">
        <w:rPr>
          <w:rFonts w:ascii="Times New Roman" w:hAnsi="Times New Roman" w:cs="Times New Roman"/>
          <w:bCs/>
          <w:sz w:val="24"/>
          <w:szCs w:val="24"/>
        </w:rPr>
        <w:t xml:space="preserve"> senior medical students were</w:t>
      </w:r>
      <w:r>
        <w:rPr>
          <w:rFonts w:ascii="Times New Roman" w:hAnsi="Times New Roman" w:cs="Times New Roman"/>
          <w:bCs/>
          <w:sz w:val="24"/>
          <w:szCs w:val="24"/>
        </w:rPr>
        <w:t xml:space="preserve"> more concerned</w:t>
      </w:r>
      <w:r w:rsidRPr="00B638DD">
        <w:rPr>
          <w:rFonts w:ascii="Times New Roman" w:hAnsi="Times New Roman" w:cs="Times New Roman"/>
          <w:bCs/>
          <w:sz w:val="24"/>
          <w:szCs w:val="24"/>
        </w:rPr>
        <w:t xml:space="preserve"> about the </w:t>
      </w:r>
      <w:r>
        <w:rPr>
          <w:rFonts w:ascii="Times New Roman" w:hAnsi="Times New Roman" w:cs="Times New Roman"/>
          <w:bCs/>
          <w:sz w:val="24"/>
          <w:szCs w:val="24"/>
        </w:rPr>
        <w:t>rationale use of drugs after teaching pharmacology.</w:t>
      </w:r>
    </w:p>
    <w:p w:rsidR="00FD0B3F" w:rsidRDefault="00FD0B3F" w:rsidP="00A31803">
      <w:pPr>
        <w:pBdr>
          <w:bar w:val="single" w:sz="4" w:color="auto"/>
        </w:pBdr>
        <w:jc w:val="both"/>
        <w:rPr>
          <w:rFonts w:ascii="Times New Roman" w:hAnsi="Times New Roman"/>
          <w:sz w:val="24"/>
          <w:szCs w:val="24"/>
        </w:rPr>
      </w:pPr>
      <w:r w:rsidRPr="005F2581">
        <w:rPr>
          <w:rFonts w:ascii="Times New Roman" w:hAnsi="Times New Roman" w:cs="Times New Roman"/>
          <w:b/>
          <w:sz w:val="24"/>
          <w:szCs w:val="24"/>
        </w:rPr>
        <w:t>ACKNOWLEDGEMENT:</w:t>
      </w:r>
      <w:r w:rsidRPr="005F2581">
        <w:rPr>
          <w:rFonts w:ascii="Times New Roman" w:hAnsi="Times New Roman"/>
          <w:b/>
          <w:sz w:val="24"/>
          <w:szCs w:val="24"/>
        </w:rPr>
        <w:t xml:space="preserve"> </w:t>
      </w:r>
      <w:r w:rsidRPr="00A91B22">
        <w:rPr>
          <w:rFonts w:ascii="Times New Roman" w:hAnsi="Times New Roman"/>
          <w:sz w:val="24"/>
          <w:szCs w:val="24"/>
        </w:rPr>
        <w:t xml:space="preserve">The author is thankful to all students regarding their cooperation and active participation in the study. </w:t>
      </w:r>
    </w:p>
    <w:p w:rsidR="00FD0B3F" w:rsidRPr="005F2581" w:rsidRDefault="00FD0B3F" w:rsidP="00A31803">
      <w:pPr>
        <w:pBdr>
          <w:bar w:val="single" w:sz="4" w:color="auto"/>
        </w:pBdr>
        <w:jc w:val="both"/>
        <w:rPr>
          <w:rFonts w:ascii="Times New Roman" w:hAnsi="Times New Roman"/>
          <w:b/>
          <w:sz w:val="24"/>
          <w:szCs w:val="24"/>
        </w:rPr>
        <w:sectPr w:rsidR="00FD0B3F" w:rsidRPr="005F2581" w:rsidSect="00E964F0">
          <w:type w:val="continuous"/>
          <w:pgSz w:w="12240" w:h="15840"/>
          <w:pgMar w:top="1440" w:right="1440" w:bottom="1440" w:left="1440" w:header="720" w:footer="720" w:gutter="0"/>
          <w:cols w:space="720"/>
          <w:docGrid w:linePitch="360"/>
        </w:sectPr>
      </w:pPr>
      <w:r w:rsidRPr="005F2581">
        <w:rPr>
          <w:rFonts w:ascii="Times New Roman" w:hAnsi="Times New Roman"/>
          <w:b/>
          <w:sz w:val="24"/>
          <w:szCs w:val="24"/>
        </w:rPr>
        <w:t xml:space="preserve">CONFLICT OF INTEREST: </w:t>
      </w:r>
      <w:r w:rsidRPr="005F2581">
        <w:rPr>
          <w:rFonts w:ascii="Times New Roman" w:hAnsi="Times New Roman"/>
          <w:sz w:val="24"/>
          <w:szCs w:val="24"/>
        </w:rPr>
        <w:t>There is no conflict of interest in this study</w:t>
      </w:r>
      <w:r w:rsidRPr="005F2581">
        <w:rPr>
          <w:rFonts w:ascii="Times New Roman" w:hAnsi="Times New Roman"/>
          <w:b/>
          <w:sz w:val="24"/>
          <w:szCs w:val="24"/>
        </w:rPr>
        <w:t xml:space="preserve"> </w:t>
      </w:r>
    </w:p>
    <w:p w:rsidR="00FD0B3F" w:rsidRPr="00204BEF" w:rsidRDefault="00FD0B3F" w:rsidP="00A31803">
      <w:pPr>
        <w:widowControl w:val="0"/>
        <w:tabs>
          <w:tab w:val="left" w:pos="90"/>
          <w:tab w:val="left" w:pos="270"/>
          <w:tab w:val="left" w:pos="1350"/>
        </w:tabs>
        <w:autoSpaceDE w:val="0"/>
        <w:autoSpaceDN w:val="0"/>
        <w:adjustRightInd w:val="0"/>
        <w:jc w:val="both"/>
        <w:rPr>
          <w:rFonts w:ascii="Times New Roman" w:hAnsi="Times New Roman" w:cs="Times New Roman"/>
          <w:b/>
          <w:bCs/>
          <w:sz w:val="24"/>
          <w:szCs w:val="24"/>
        </w:rPr>
      </w:pPr>
      <w:r w:rsidRPr="005F2581">
        <w:rPr>
          <w:rFonts w:ascii="Times New Roman" w:hAnsi="Times New Roman" w:cs="Times New Roman"/>
          <w:b/>
          <w:bCs/>
          <w:sz w:val="24"/>
          <w:szCs w:val="24"/>
        </w:rPr>
        <w:lastRenderedPageBreak/>
        <w:t>REFERENCES:</w:t>
      </w:r>
    </w:p>
    <w:p w:rsidR="00FD0B3F"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r w:rsidRPr="00015E46">
        <w:rPr>
          <w:rFonts w:ascii="Times New Roman" w:hAnsi="Times New Roman" w:cs="Times New Roman"/>
          <w:sz w:val="24"/>
          <w:szCs w:val="24"/>
        </w:rPr>
        <w:t xml:space="preserve">Guidelines for the regulatory assessment of medicinal products for use in </w:t>
      </w:r>
      <w:proofErr w:type="spellStart"/>
      <w:r w:rsidRPr="00015E46">
        <w:rPr>
          <w:rFonts w:ascii="Times New Roman" w:hAnsi="Times New Roman" w:cs="Times New Roman"/>
          <w:sz w:val="24"/>
          <w:szCs w:val="24"/>
        </w:rPr>
        <w:t>Selfmedication</w:t>
      </w:r>
      <w:proofErr w:type="spellEnd"/>
      <w:r w:rsidRPr="00015E46">
        <w:rPr>
          <w:rFonts w:ascii="Times New Roman" w:hAnsi="Times New Roman" w:cs="Times New Roman"/>
          <w:sz w:val="24"/>
          <w:szCs w:val="24"/>
        </w:rPr>
        <w:t>, WHO 2000. Available: http://apps.who.int/medicinedocs/pdf/ s2218e/s2218e.pdf. Accessed: 2013 Feb 26.</w:t>
      </w:r>
    </w:p>
    <w:p w:rsidR="00FD0B3F"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512927">
        <w:rPr>
          <w:rFonts w:ascii="Times New Roman" w:hAnsi="Times New Roman" w:cs="Times New Roman"/>
          <w:sz w:val="24"/>
          <w:szCs w:val="24"/>
        </w:rPr>
        <w:t>Bennadi</w:t>
      </w:r>
      <w:proofErr w:type="spellEnd"/>
      <w:r w:rsidRPr="00512927">
        <w:rPr>
          <w:rFonts w:ascii="Times New Roman" w:hAnsi="Times New Roman" w:cs="Times New Roman"/>
          <w:sz w:val="24"/>
          <w:szCs w:val="24"/>
        </w:rPr>
        <w:t xml:space="preserve"> D. Self-medication: A current challenge. J Basic </w:t>
      </w:r>
      <w:proofErr w:type="spellStart"/>
      <w:r w:rsidRPr="00512927">
        <w:rPr>
          <w:rFonts w:ascii="Times New Roman" w:hAnsi="Times New Roman" w:cs="Times New Roman"/>
          <w:sz w:val="24"/>
          <w:szCs w:val="24"/>
        </w:rPr>
        <w:t>Clin</w:t>
      </w:r>
      <w:proofErr w:type="spellEnd"/>
      <w:r w:rsidRPr="00512927">
        <w:rPr>
          <w:rFonts w:ascii="Times New Roman" w:hAnsi="Times New Roman" w:cs="Times New Roman"/>
          <w:sz w:val="24"/>
          <w:szCs w:val="24"/>
        </w:rPr>
        <w:t xml:space="preserve"> Pharm 2014; 5:19–23.</w:t>
      </w:r>
    </w:p>
    <w:p w:rsidR="00FD0B3F"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CF17B6">
        <w:rPr>
          <w:rFonts w:ascii="Times New Roman" w:hAnsi="Times New Roman" w:cs="Times New Roman"/>
          <w:color w:val="222222"/>
          <w:sz w:val="24"/>
          <w:szCs w:val="24"/>
          <w:shd w:val="clear" w:color="auto" w:fill="FFFFFF"/>
        </w:rPr>
        <w:t>Fainzang</w:t>
      </w:r>
      <w:proofErr w:type="spellEnd"/>
      <w:r w:rsidRPr="00CF17B6">
        <w:rPr>
          <w:rFonts w:ascii="Times New Roman" w:hAnsi="Times New Roman" w:cs="Times New Roman"/>
          <w:color w:val="222222"/>
          <w:sz w:val="24"/>
          <w:szCs w:val="24"/>
          <w:shd w:val="clear" w:color="auto" w:fill="FFFFFF"/>
        </w:rPr>
        <w:t xml:space="preserve"> S. Managing medicinal risks in self-medication. Drug safety. 2014</w:t>
      </w:r>
      <w:r w:rsidR="00CF17B6" w:rsidRPr="00CF17B6">
        <w:rPr>
          <w:rFonts w:ascii="Times New Roman" w:hAnsi="Times New Roman" w:cs="Times New Roman"/>
          <w:color w:val="222222"/>
          <w:sz w:val="24"/>
          <w:szCs w:val="24"/>
          <w:shd w:val="clear" w:color="auto" w:fill="FFFFFF"/>
        </w:rPr>
        <w:t>; 37</w:t>
      </w:r>
      <w:r w:rsidRPr="00CF17B6">
        <w:rPr>
          <w:rFonts w:ascii="Times New Roman" w:hAnsi="Times New Roman" w:cs="Times New Roman"/>
          <w:color w:val="222222"/>
          <w:sz w:val="24"/>
          <w:szCs w:val="24"/>
          <w:shd w:val="clear" w:color="auto" w:fill="FFFFFF"/>
        </w:rPr>
        <w:t>(5):333-</w:t>
      </w:r>
      <w:r>
        <w:rPr>
          <w:rFonts w:ascii="Arial" w:hAnsi="Arial" w:cs="Arial"/>
          <w:color w:val="222222"/>
          <w:sz w:val="20"/>
          <w:szCs w:val="20"/>
          <w:shd w:val="clear" w:color="auto" w:fill="FFFFFF"/>
        </w:rPr>
        <w:t>42.</w:t>
      </w:r>
    </w:p>
    <w:p w:rsidR="00FD0B3F" w:rsidRPr="0036584B"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36584B">
        <w:rPr>
          <w:rFonts w:ascii="Times New Roman" w:hAnsi="Times New Roman" w:cs="Times New Roman"/>
          <w:color w:val="222222"/>
          <w:sz w:val="24"/>
          <w:szCs w:val="24"/>
          <w:shd w:val="clear" w:color="auto" w:fill="FFFFFF"/>
        </w:rPr>
        <w:t>Yadav</w:t>
      </w:r>
      <w:proofErr w:type="spellEnd"/>
      <w:r w:rsidRPr="0036584B">
        <w:rPr>
          <w:rFonts w:ascii="Times New Roman" w:hAnsi="Times New Roman" w:cs="Times New Roman"/>
          <w:color w:val="222222"/>
          <w:sz w:val="24"/>
          <w:szCs w:val="24"/>
          <w:shd w:val="clear" w:color="auto" w:fill="FFFFFF"/>
        </w:rPr>
        <w:t xml:space="preserve"> S, </w:t>
      </w:r>
      <w:proofErr w:type="spellStart"/>
      <w:r w:rsidRPr="0036584B">
        <w:rPr>
          <w:rFonts w:ascii="Times New Roman" w:hAnsi="Times New Roman" w:cs="Times New Roman"/>
          <w:color w:val="222222"/>
          <w:sz w:val="24"/>
          <w:szCs w:val="24"/>
          <w:shd w:val="clear" w:color="auto" w:fill="FFFFFF"/>
        </w:rPr>
        <w:t>Rawal</w:t>
      </w:r>
      <w:proofErr w:type="spellEnd"/>
      <w:r w:rsidRPr="0036584B">
        <w:rPr>
          <w:rFonts w:ascii="Times New Roman" w:hAnsi="Times New Roman" w:cs="Times New Roman"/>
          <w:color w:val="222222"/>
          <w:sz w:val="24"/>
          <w:szCs w:val="24"/>
          <w:shd w:val="clear" w:color="auto" w:fill="FFFFFF"/>
        </w:rPr>
        <w:t xml:space="preserve"> G. Self-medication practice in low income countries. </w:t>
      </w:r>
      <w:proofErr w:type="spellStart"/>
      <w:r w:rsidRPr="0036584B">
        <w:rPr>
          <w:rFonts w:ascii="Times New Roman" w:hAnsi="Times New Roman" w:cs="Times New Roman"/>
          <w:color w:val="222222"/>
          <w:sz w:val="24"/>
          <w:szCs w:val="24"/>
          <w:shd w:val="clear" w:color="auto" w:fill="FFFFFF"/>
        </w:rPr>
        <w:t>Int</w:t>
      </w:r>
      <w:proofErr w:type="spellEnd"/>
      <w:r w:rsidRPr="0036584B">
        <w:rPr>
          <w:rFonts w:ascii="Times New Roman" w:hAnsi="Times New Roman" w:cs="Times New Roman"/>
          <w:color w:val="222222"/>
          <w:sz w:val="24"/>
          <w:szCs w:val="24"/>
          <w:shd w:val="clear" w:color="auto" w:fill="FFFFFF"/>
        </w:rPr>
        <w:t xml:space="preserve"> J </w:t>
      </w:r>
      <w:proofErr w:type="spellStart"/>
      <w:r w:rsidRPr="0036584B">
        <w:rPr>
          <w:rFonts w:ascii="Times New Roman" w:hAnsi="Times New Roman" w:cs="Times New Roman"/>
          <w:color w:val="222222"/>
          <w:sz w:val="24"/>
          <w:szCs w:val="24"/>
          <w:shd w:val="clear" w:color="auto" w:fill="FFFFFF"/>
        </w:rPr>
        <w:t>Pharmaceut</w:t>
      </w:r>
      <w:proofErr w:type="spellEnd"/>
      <w:r w:rsidRPr="0036584B">
        <w:rPr>
          <w:rFonts w:ascii="Times New Roman" w:hAnsi="Times New Roman" w:cs="Times New Roman"/>
          <w:color w:val="222222"/>
          <w:sz w:val="24"/>
          <w:szCs w:val="24"/>
          <w:shd w:val="clear" w:color="auto" w:fill="FFFFFF"/>
        </w:rPr>
        <w:t xml:space="preserve"> </w:t>
      </w:r>
      <w:proofErr w:type="spellStart"/>
      <w:r w:rsidRPr="0036584B">
        <w:rPr>
          <w:rFonts w:ascii="Times New Roman" w:hAnsi="Times New Roman" w:cs="Times New Roman"/>
          <w:color w:val="222222"/>
          <w:sz w:val="24"/>
          <w:szCs w:val="24"/>
          <w:shd w:val="clear" w:color="auto" w:fill="FFFFFF"/>
        </w:rPr>
        <w:t>Chem</w:t>
      </w:r>
      <w:proofErr w:type="spellEnd"/>
      <w:r w:rsidRPr="0036584B">
        <w:rPr>
          <w:rFonts w:ascii="Times New Roman" w:hAnsi="Times New Roman" w:cs="Times New Roman"/>
          <w:color w:val="222222"/>
          <w:sz w:val="24"/>
          <w:szCs w:val="24"/>
          <w:shd w:val="clear" w:color="auto" w:fill="FFFFFF"/>
        </w:rPr>
        <w:t xml:space="preserve"> Anal. 2015; 2(3):139-42.</w:t>
      </w:r>
    </w:p>
    <w:p w:rsidR="00FD0B3F"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r w:rsidRPr="007953CD">
        <w:rPr>
          <w:rFonts w:ascii="Times New Roman" w:hAnsi="Times New Roman" w:cs="Times New Roman"/>
          <w:sz w:val="24"/>
          <w:szCs w:val="24"/>
        </w:rPr>
        <w:t xml:space="preserve">Hughes CM, </w:t>
      </w:r>
      <w:proofErr w:type="spellStart"/>
      <w:r w:rsidRPr="007953CD">
        <w:rPr>
          <w:rFonts w:ascii="Times New Roman" w:hAnsi="Times New Roman" w:cs="Times New Roman"/>
          <w:sz w:val="24"/>
          <w:szCs w:val="24"/>
        </w:rPr>
        <w:t>McElnay</w:t>
      </w:r>
      <w:proofErr w:type="spellEnd"/>
      <w:r w:rsidRPr="007953CD">
        <w:rPr>
          <w:rFonts w:ascii="Times New Roman" w:hAnsi="Times New Roman" w:cs="Times New Roman"/>
          <w:sz w:val="24"/>
          <w:szCs w:val="24"/>
        </w:rPr>
        <w:t xml:space="preserve"> JC, Fleming GF: Benefits and risks of self medication. Drug Safety. 2001; 24: 1027–1037.</w:t>
      </w:r>
    </w:p>
    <w:p w:rsidR="00FD0B3F" w:rsidRPr="0036584B"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r w:rsidRPr="0036584B">
        <w:rPr>
          <w:rFonts w:ascii="Times New Roman" w:hAnsi="Times New Roman" w:cs="Times New Roman"/>
          <w:sz w:val="24"/>
          <w:szCs w:val="24"/>
        </w:rPr>
        <w:t xml:space="preserve"> World Health Organization: Report of the WHO Expert Committee on     National Drug Policies. 1995.  http://www.who.int/medicines/library/dap/</w:t>
      </w:r>
    </w:p>
    <w:p w:rsidR="00FD0B3F"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Ruiz ME. Risks of self medication practices. Current Drug Safety. 2010; 5(4):315-23.</w:t>
      </w:r>
    </w:p>
    <w:p w:rsidR="00FD0B3F" w:rsidRPr="00424BAE"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r w:rsidRPr="00424BAE">
        <w:rPr>
          <w:rFonts w:ascii="Times New Roman" w:hAnsi="Times New Roman" w:cs="Times New Roman"/>
          <w:color w:val="222222"/>
          <w:sz w:val="24"/>
          <w:szCs w:val="24"/>
          <w:shd w:val="clear" w:color="auto" w:fill="FFFFFF"/>
        </w:rPr>
        <w:t xml:space="preserve">Trevor AJ. </w:t>
      </w:r>
      <w:proofErr w:type="spellStart"/>
      <w:r w:rsidRPr="00424BAE">
        <w:rPr>
          <w:rFonts w:ascii="Times New Roman" w:hAnsi="Times New Roman" w:cs="Times New Roman"/>
          <w:color w:val="222222"/>
          <w:sz w:val="24"/>
          <w:szCs w:val="24"/>
          <w:shd w:val="clear" w:color="auto" w:fill="FFFFFF"/>
        </w:rPr>
        <w:t>Katzung</w:t>
      </w:r>
      <w:proofErr w:type="spellEnd"/>
      <w:r w:rsidRPr="00424BAE">
        <w:rPr>
          <w:rFonts w:ascii="Times New Roman" w:hAnsi="Times New Roman" w:cs="Times New Roman"/>
          <w:color w:val="222222"/>
          <w:sz w:val="24"/>
          <w:szCs w:val="24"/>
          <w:shd w:val="clear" w:color="auto" w:fill="FFFFFF"/>
        </w:rPr>
        <w:t xml:space="preserve"> &amp; Trevor's Pharmacology: Examination &amp; Board Review, 11e. McGraw-Hill; 2015</w:t>
      </w:r>
    </w:p>
    <w:p w:rsidR="00FD0B3F" w:rsidRPr="009B4D9B"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424BAE">
        <w:rPr>
          <w:rFonts w:ascii="Times New Roman" w:hAnsi="Times New Roman" w:cs="Times New Roman"/>
          <w:color w:val="222222"/>
          <w:sz w:val="24"/>
          <w:szCs w:val="24"/>
          <w:shd w:val="clear" w:color="auto" w:fill="FFFFFF"/>
        </w:rPr>
        <w:t>Rabiu</w:t>
      </w:r>
      <w:proofErr w:type="spellEnd"/>
      <w:r w:rsidRPr="00424BAE">
        <w:rPr>
          <w:rFonts w:ascii="Times New Roman" w:hAnsi="Times New Roman" w:cs="Times New Roman"/>
          <w:color w:val="222222"/>
          <w:sz w:val="24"/>
          <w:szCs w:val="24"/>
          <w:shd w:val="clear" w:color="auto" w:fill="FFFFFF"/>
        </w:rPr>
        <w:t xml:space="preserve"> A, </w:t>
      </w:r>
      <w:proofErr w:type="spellStart"/>
      <w:r w:rsidRPr="00424BAE">
        <w:rPr>
          <w:rFonts w:ascii="Times New Roman" w:hAnsi="Times New Roman" w:cs="Times New Roman"/>
          <w:color w:val="222222"/>
          <w:sz w:val="24"/>
          <w:szCs w:val="24"/>
          <w:shd w:val="clear" w:color="auto" w:fill="FFFFFF"/>
        </w:rPr>
        <w:t>Haque</w:t>
      </w:r>
      <w:proofErr w:type="spellEnd"/>
      <w:r w:rsidRPr="00424BAE">
        <w:rPr>
          <w:rFonts w:ascii="Times New Roman" w:hAnsi="Times New Roman" w:cs="Times New Roman"/>
          <w:color w:val="222222"/>
          <w:sz w:val="24"/>
          <w:szCs w:val="24"/>
          <w:shd w:val="clear" w:color="auto" w:fill="FFFFFF"/>
        </w:rPr>
        <w:t xml:space="preserve"> M. </w:t>
      </w:r>
      <w:proofErr w:type="spellStart"/>
      <w:r w:rsidRPr="00424BAE">
        <w:rPr>
          <w:rFonts w:ascii="Times New Roman" w:hAnsi="Times New Roman" w:cs="Times New Roman"/>
          <w:color w:val="222222"/>
          <w:sz w:val="24"/>
          <w:szCs w:val="24"/>
          <w:shd w:val="clear" w:color="auto" w:fill="FFFFFF"/>
        </w:rPr>
        <w:t>Pharmacovigilance</w:t>
      </w:r>
      <w:proofErr w:type="spellEnd"/>
      <w:r w:rsidRPr="00424BAE">
        <w:rPr>
          <w:rFonts w:ascii="Times New Roman" w:hAnsi="Times New Roman" w:cs="Times New Roman"/>
          <w:color w:val="222222"/>
          <w:sz w:val="24"/>
          <w:szCs w:val="24"/>
          <w:shd w:val="clear" w:color="auto" w:fill="FFFFFF"/>
        </w:rPr>
        <w:t xml:space="preserve"> Practice: The Current Challenges and the Gaps in the Medical S</w:t>
      </w:r>
      <w:r w:rsidR="00CF17B6">
        <w:rPr>
          <w:rFonts w:ascii="Times New Roman" w:hAnsi="Times New Roman" w:cs="Times New Roman"/>
          <w:color w:val="222222"/>
          <w:sz w:val="24"/>
          <w:szCs w:val="24"/>
          <w:shd w:val="clear" w:color="auto" w:fill="FFFFFF"/>
        </w:rPr>
        <w:t xml:space="preserve">tudents’ Curriculum. J </w:t>
      </w:r>
      <w:proofErr w:type="spellStart"/>
      <w:r w:rsidR="00CF17B6">
        <w:rPr>
          <w:rFonts w:ascii="Times New Roman" w:hAnsi="Times New Roman" w:cs="Times New Roman"/>
          <w:color w:val="222222"/>
          <w:sz w:val="24"/>
          <w:szCs w:val="24"/>
          <w:shd w:val="clear" w:color="auto" w:fill="FFFFFF"/>
        </w:rPr>
        <w:t>Appl</w:t>
      </w:r>
      <w:proofErr w:type="spellEnd"/>
      <w:r w:rsidRPr="00424BAE">
        <w:rPr>
          <w:rFonts w:ascii="Times New Roman" w:hAnsi="Times New Roman" w:cs="Times New Roman"/>
          <w:color w:val="222222"/>
          <w:sz w:val="24"/>
          <w:szCs w:val="24"/>
          <w:shd w:val="clear" w:color="auto" w:fill="FFFFFF"/>
        </w:rPr>
        <w:t xml:space="preserve"> Phar</w:t>
      </w:r>
      <w:r w:rsidR="00CF17B6">
        <w:rPr>
          <w:rFonts w:ascii="Times New Roman" w:hAnsi="Times New Roman" w:cs="Times New Roman"/>
          <w:color w:val="222222"/>
          <w:sz w:val="24"/>
          <w:szCs w:val="24"/>
          <w:shd w:val="clear" w:color="auto" w:fill="FFFFFF"/>
        </w:rPr>
        <w:t xml:space="preserve">m </w:t>
      </w:r>
      <w:proofErr w:type="spellStart"/>
      <w:proofErr w:type="gramStart"/>
      <w:r w:rsidR="00CF17B6">
        <w:rPr>
          <w:rFonts w:ascii="Times New Roman" w:hAnsi="Times New Roman" w:cs="Times New Roman"/>
          <w:color w:val="222222"/>
          <w:sz w:val="24"/>
          <w:szCs w:val="24"/>
          <w:shd w:val="clear" w:color="auto" w:fill="FFFFFF"/>
        </w:rPr>
        <w:t>Sci</w:t>
      </w:r>
      <w:proofErr w:type="spellEnd"/>
      <w:r w:rsidR="00CF17B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 2016</w:t>
      </w:r>
      <w:r w:rsidR="00CF17B6" w:rsidRPr="00424BAE">
        <w:rPr>
          <w:rFonts w:ascii="Times New Roman" w:hAnsi="Times New Roman" w:cs="Times New Roman"/>
          <w:color w:val="222222"/>
          <w:sz w:val="24"/>
          <w:szCs w:val="24"/>
          <w:shd w:val="clear" w:color="auto" w:fill="FFFFFF"/>
        </w:rPr>
        <w:t>; 6</w:t>
      </w:r>
      <w:r w:rsidRPr="00424BAE">
        <w:rPr>
          <w:rFonts w:ascii="Times New Roman" w:hAnsi="Times New Roman" w:cs="Times New Roman"/>
          <w:color w:val="222222"/>
          <w:sz w:val="24"/>
          <w:szCs w:val="24"/>
          <w:shd w:val="clear" w:color="auto" w:fill="FFFFFF"/>
        </w:rPr>
        <w:t>(05):210-5.</w:t>
      </w:r>
    </w:p>
    <w:p w:rsidR="00FD0B3F" w:rsidRPr="00C27765"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C27765">
        <w:rPr>
          <w:rFonts w:ascii="Times New Roman" w:hAnsi="Times New Roman" w:cs="Times New Roman"/>
          <w:color w:val="222222"/>
          <w:sz w:val="24"/>
          <w:szCs w:val="24"/>
          <w:shd w:val="clear" w:color="auto" w:fill="FFFFFF"/>
        </w:rPr>
        <w:t>Pandya</w:t>
      </w:r>
      <w:proofErr w:type="spellEnd"/>
      <w:r w:rsidRPr="00C27765">
        <w:rPr>
          <w:rFonts w:ascii="Times New Roman" w:hAnsi="Times New Roman" w:cs="Times New Roman"/>
          <w:color w:val="222222"/>
          <w:sz w:val="24"/>
          <w:szCs w:val="24"/>
          <w:shd w:val="clear" w:color="auto" w:fill="FFFFFF"/>
        </w:rPr>
        <w:t xml:space="preserve"> RN, </w:t>
      </w:r>
      <w:proofErr w:type="spellStart"/>
      <w:r w:rsidRPr="00C27765">
        <w:rPr>
          <w:rFonts w:ascii="Times New Roman" w:hAnsi="Times New Roman" w:cs="Times New Roman"/>
          <w:color w:val="222222"/>
          <w:sz w:val="24"/>
          <w:szCs w:val="24"/>
          <w:shd w:val="clear" w:color="auto" w:fill="FFFFFF"/>
        </w:rPr>
        <w:t>Jhaveri</w:t>
      </w:r>
      <w:proofErr w:type="spellEnd"/>
      <w:r w:rsidRPr="00C27765">
        <w:rPr>
          <w:rFonts w:ascii="Times New Roman" w:hAnsi="Times New Roman" w:cs="Times New Roman"/>
          <w:color w:val="222222"/>
          <w:sz w:val="24"/>
          <w:szCs w:val="24"/>
          <w:shd w:val="clear" w:color="auto" w:fill="FFFFFF"/>
        </w:rPr>
        <w:t xml:space="preserve"> KS, </w:t>
      </w:r>
      <w:proofErr w:type="spellStart"/>
      <w:r w:rsidRPr="00C27765">
        <w:rPr>
          <w:rFonts w:ascii="Times New Roman" w:hAnsi="Times New Roman" w:cs="Times New Roman"/>
          <w:color w:val="222222"/>
          <w:sz w:val="24"/>
          <w:szCs w:val="24"/>
          <w:shd w:val="clear" w:color="auto" w:fill="FFFFFF"/>
        </w:rPr>
        <w:t>Vyas</w:t>
      </w:r>
      <w:proofErr w:type="spellEnd"/>
      <w:r w:rsidRPr="00C27765">
        <w:rPr>
          <w:rFonts w:ascii="Times New Roman" w:hAnsi="Times New Roman" w:cs="Times New Roman"/>
          <w:color w:val="222222"/>
          <w:sz w:val="24"/>
          <w:szCs w:val="24"/>
          <w:shd w:val="clear" w:color="auto" w:fill="FFFFFF"/>
        </w:rPr>
        <w:t xml:space="preserve"> FI, Patel VJ. Prevalence, pattern and perceptions of self-medication in medical </w:t>
      </w:r>
      <w:proofErr w:type="spellStart"/>
      <w:r w:rsidRPr="00C27765">
        <w:rPr>
          <w:rFonts w:ascii="Times New Roman" w:hAnsi="Times New Roman" w:cs="Times New Roman"/>
          <w:color w:val="222222"/>
          <w:sz w:val="24"/>
          <w:szCs w:val="24"/>
          <w:shd w:val="clear" w:color="auto" w:fill="FFFFFF"/>
        </w:rPr>
        <w:t>students.Int</w:t>
      </w:r>
      <w:proofErr w:type="spellEnd"/>
      <w:r w:rsidRPr="00C27765">
        <w:rPr>
          <w:rFonts w:ascii="Times New Roman" w:hAnsi="Times New Roman" w:cs="Times New Roman"/>
          <w:color w:val="222222"/>
          <w:sz w:val="24"/>
          <w:szCs w:val="24"/>
          <w:shd w:val="clear" w:color="auto" w:fill="FFFFFF"/>
        </w:rPr>
        <w:t xml:space="preserve"> J Basic </w:t>
      </w:r>
      <w:proofErr w:type="spellStart"/>
      <w:r w:rsidRPr="00C27765">
        <w:rPr>
          <w:rFonts w:ascii="Times New Roman" w:hAnsi="Times New Roman" w:cs="Times New Roman"/>
          <w:color w:val="222222"/>
          <w:sz w:val="24"/>
          <w:szCs w:val="24"/>
          <w:shd w:val="clear" w:color="auto" w:fill="FFFFFF"/>
        </w:rPr>
        <w:t>Clin</w:t>
      </w:r>
      <w:proofErr w:type="spellEnd"/>
      <w:r w:rsidRPr="00C27765">
        <w:rPr>
          <w:rFonts w:ascii="Times New Roman" w:hAnsi="Times New Roman" w:cs="Times New Roman"/>
          <w:color w:val="222222"/>
          <w:sz w:val="24"/>
          <w:szCs w:val="24"/>
          <w:shd w:val="clear" w:color="auto" w:fill="FFFFFF"/>
        </w:rPr>
        <w:t xml:space="preserve"> Pharmacol. 2013</w:t>
      </w:r>
      <w:r w:rsidR="00CF17B6" w:rsidRPr="00C27765">
        <w:rPr>
          <w:rFonts w:ascii="Times New Roman" w:hAnsi="Times New Roman" w:cs="Times New Roman"/>
          <w:color w:val="222222"/>
          <w:sz w:val="24"/>
          <w:szCs w:val="24"/>
          <w:shd w:val="clear" w:color="auto" w:fill="FFFFFF"/>
        </w:rPr>
        <w:t>; 2</w:t>
      </w:r>
      <w:r w:rsidRPr="00C27765">
        <w:rPr>
          <w:rFonts w:ascii="Times New Roman" w:hAnsi="Times New Roman" w:cs="Times New Roman"/>
          <w:color w:val="222222"/>
          <w:sz w:val="24"/>
          <w:szCs w:val="24"/>
          <w:shd w:val="clear" w:color="auto" w:fill="FFFFFF"/>
        </w:rPr>
        <w:t>(3):275-280.</w:t>
      </w:r>
    </w:p>
    <w:p w:rsidR="00FD0B3F" w:rsidRPr="00C27765"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C27765">
        <w:rPr>
          <w:rFonts w:ascii="Times New Roman" w:hAnsi="Times New Roman" w:cs="Times New Roman"/>
          <w:color w:val="222222"/>
          <w:sz w:val="24"/>
          <w:szCs w:val="24"/>
          <w:shd w:val="clear" w:color="auto" w:fill="FFFFFF"/>
        </w:rPr>
        <w:t>Klemenc-Ketis</w:t>
      </w:r>
      <w:proofErr w:type="spellEnd"/>
      <w:r w:rsidRPr="00C27765">
        <w:rPr>
          <w:rFonts w:ascii="Times New Roman" w:hAnsi="Times New Roman" w:cs="Times New Roman"/>
          <w:color w:val="222222"/>
          <w:sz w:val="24"/>
          <w:szCs w:val="24"/>
          <w:shd w:val="clear" w:color="auto" w:fill="FFFFFF"/>
        </w:rPr>
        <w:t xml:space="preserve"> Z, </w:t>
      </w:r>
      <w:proofErr w:type="spellStart"/>
      <w:r w:rsidRPr="00C27765">
        <w:rPr>
          <w:rFonts w:ascii="Times New Roman" w:hAnsi="Times New Roman" w:cs="Times New Roman"/>
          <w:color w:val="222222"/>
          <w:sz w:val="24"/>
          <w:szCs w:val="24"/>
          <w:shd w:val="clear" w:color="auto" w:fill="FFFFFF"/>
        </w:rPr>
        <w:t>Hladnik</w:t>
      </w:r>
      <w:proofErr w:type="spellEnd"/>
      <w:r w:rsidRPr="00C27765">
        <w:rPr>
          <w:rFonts w:ascii="Times New Roman" w:hAnsi="Times New Roman" w:cs="Times New Roman"/>
          <w:color w:val="222222"/>
          <w:sz w:val="24"/>
          <w:szCs w:val="24"/>
          <w:shd w:val="clear" w:color="auto" w:fill="FFFFFF"/>
        </w:rPr>
        <w:t xml:space="preserve"> Z, </w:t>
      </w:r>
      <w:proofErr w:type="spellStart"/>
      <w:r w:rsidRPr="00C27765">
        <w:rPr>
          <w:rFonts w:ascii="Times New Roman" w:hAnsi="Times New Roman" w:cs="Times New Roman"/>
          <w:color w:val="222222"/>
          <w:sz w:val="24"/>
          <w:szCs w:val="24"/>
          <w:shd w:val="clear" w:color="auto" w:fill="FFFFFF"/>
        </w:rPr>
        <w:t>Kersnik</w:t>
      </w:r>
      <w:proofErr w:type="spellEnd"/>
      <w:r w:rsidRPr="00C27765">
        <w:rPr>
          <w:rFonts w:ascii="Times New Roman" w:hAnsi="Times New Roman" w:cs="Times New Roman"/>
          <w:color w:val="222222"/>
          <w:sz w:val="24"/>
          <w:szCs w:val="24"/>
          <w:shd w:val="clear" w:color="auto" w:fill="FFFFFF"/>
        </w:rPr>
        <w:t xml:space="preserve"> J. Self-medication among healthcare and non-healthcare students at University of Ljubljana, Slovenia. Medical Principles and practice. 2010</w:t>
      </w:r>
      <w:r w:rsidR="00CF17B6" w:rsidRPr="00C27765">
        <w:rPr>
          <w:rFonts w:ascii="Times New Roman" w:hAnsi="Times New Roman" w:cs="Times New Roman"/>
          <w:color w:val="222222"/>
          <w:sz w:val="24"/>
          <w:szCs w:val="24"/>
          <w:shd w:val="clear" w:color="auto" w:fill="FFFFFF"/>
        </w:rPr>
        <w:t>; 19</w:t>
      </w:r>
      <w:r w:rsidRPr="00C27765">
        <w:rPr>
          <w:rFonts w:ascii="Times New Roman" w:hAnsi="Times New Roman" w:cs="Times New Roman"/>
          <w:color w:val="222222"/>
          <w:sz w:val="24"/>
          <w:szCs w:val="24"/>
          <w:shd w:val="clear" w:color="auto" w:fill="FFFFFF"/>
        </w:rPr>
        <w:t>(5):395-401.</w:t>
      </w:r>
    </w:p>
    <w:p w:rsidR="00FD0B3F" w:rsidRPr="00C27765"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C27765">
        <w:rPr>
          <w:rFonts w:ascii="Times New Roman" w:hAnsi="Times New Roman" w:cs="Times New Roman"/>
          <w:color w:val="222222"/>
          <w:sz w:val="24"/>
          <w:szCs w:val="24"/>
          <w:shd w:val="clear" w:color="auto" w:fill="FFFFFF"/>
        </w:rPr>
        <w:t>Sawalha</w:t>
      </w:r>
      <w:proofErr w:type="spellEnd"/>
      <w:r w:rsidRPr="00C27765">
        <w:rPr>
          <w:rFonts w:ascii="Times New Roman" w:hAnsi="Times New Roman" w:cs="Times New Roman"/>
          <w:color w:val="222222"/>
          <w:sz w:val="24"/>
          <w:szCs w:val="24"/>
          <w:shd w:val="clear" w:color="auto" w:fill="FFFFFF"/>
        </w:rPr>
        <w:t xml:space="preserve"> AF. A descriptive study of self-medication practices among Palestinian medical and nonmedical u</w:t>
      </w:r>
      <w:r w:rsidR="00CF17B6">
        <w:rPr>
          <w:rFonts w:ascii="Times New Roman" w:hAnsi="Times New Roman" w:cs="Times New Roman"/>
          <w:color w:val="222222"/>
          <w:sz w:val="24"/>
          <w:szCs w:val="24"/>
          <w:shd w:val="clear" w:color="auto" w:fill="FFFFFF"/>
        </w:rPr>
        <w:t xml:space="preserve">niversity students. Res Social </w:t>
      </w:r>
      <w:proofErr w:type="spellStart"/>
      <w:r w:rsidR="00CF17B6">
        <w:rPr>
          <w:rFonts w:ascii="Times New Roman" w:hAnsi="Times New Roman" w:cs="Times New Roman"/>
          <w:color w:val="222222"/>
          <w:sz w:val="24"/>
          <w:szCs w:val="24"/>
          <w:shd w:val="clear" w:color="auto" w:fill="FFFFFF"/>
        </w:rPr>
        <w:t>Adm</w:t>
      </w:r>
      <w:proofErr w:type="spellEnd"/>
      <w:r w:rsidR="00CF17B6">
        <w:rPr>
          <w:rFonts w:ascii="Times New Roman" w:hAnsi="Times New Roman" w:cs="Times New Roman"/>
          <w:color w:val="222222"/>
          <w:sz w:val="24"/>
          <w:szCs w:val="24"/>
          <w:shd w:val="clear" w:color="auto" w:fill="FFFFFF"/>
        </w:rPr>
        <w:t xml:space="preserve"> Pharm</w:t>
      </w:r>
      <w:r w:rsidRPr="00C27765">
        <w:rPr>
          <w:rFonts w:ascii="Times New Roman" w:hAnsi="Times New Roman" w:cs="Times New Roman"/>
          <w:color w:val="222222"/>
          <w:sz w:val="24"/>
          <w:szCs w:val="24"/>
          <w:shd w:val="clear" w:color="auto" w:fill="FFFFFF"/>
        </w:rPr>
        <w:t>. 2008</w:t>
      </w:r>
      <w:r w:rsidR="00CF17B6" w:rsidRPr="00C27765">
        <w:rPr>
          <w:rFonts w:ascii="Times New Roman" w:hAnsi="Times New Roman" w:cs="Times New Roman"/>
          <w:color w:val="222222"/>
          <w:sz w:val="24"/>
          <w:szCs w:val="24"/>
          <w:shd w:val="clear" w:color="auto" w:fill="FFFFFF"/>
        </w:rPr>
        <w:t>; 4</w:t>
      </w:r>
      <w:r w:rsidRPr="00C27765">
        <w:rPr>
          <w:rFonts w:ascii="Times New Roman" w:hAnsi="Times New Roman" w:cs="Times New Roman"/>
          <w:color w:val="222222"/>
          <w:sz w:val="24"/>
          <w:szCs w:val="24"/>
          <w:shd w:val="clear" w:color="auto" w:fill="FFFFFF"/>
        </w:rPr>
        <w:t>(2):164-72.</w:t>
      </w:r>
    </w:p>
    <w:p w:rsidR="00FD0B3F" w:rsidRPr="00C27765"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C27765">
        <w:rPr>
          <w:rFonts w:ascii="Times New Roman" w:hAnsi="Times New Roman" w:cs="Times New Roman"/>
          <w:color w:val="222222"/>
          <w:sz w:val="24"/>
          <w:szCs w:val="24"/>
          <w:shd w:val="clear" w:color="auto" w:fill="FFFFFF"/>
        </w:rPr>
        <w:t>Sontakke</w:t>
      </w:r>
      <w:proofErr w:type="spellEnd"/>
      <w:r w:rsidRPr="00C27765">
        <w:rPr>
          <w:rFonts w:ascii="Times New Roman" w:hAnsi="Times New Roman" w:cs="Times New Roman"/>
          <w:color w:val="222222"/>
          <w:sz w:val="24"/>
          <w:szCs w:val="24"/>
          <w:shd w:val="clear" w:color="auto" w:fill="FFFFFF"/>
        </w:rPr>
        <w:t xml:space="preserve"> SD, </w:t>
      </w:r>
      <w:proofErr w:type="spellStart"/>
      <w:r w:rsidRPr="00C27765">
        <w:rPr>
          <w:rFonts w:ascii="Times New Roman" w:hAnsi="Times New Roman" w:cs="Times New Roman"/>
          <w:color w:val="222222"/>
          <w:sz w:val="24"/>
          <w:szCs w:val="24"/>
          <w:shd w:val="clear" w:color="auto" w:fill="FFFFFF"/>
        </w:rPr>
        <w:t>Bajait</w:t>
      </w:r>
      <w:proofErr w:type="spellEnd"/>
      <w:r w:rsidRPr="00C27765">
        <w:rPr>
          <w:rFonts w:ascii="Times New Roman" w:hAnsi="Times New Roman" w:cs="Times New Roman"/>
          <w:color w:val="222222"/>
          <w:sz w:val="24"/>
          <w:szCs w:val="24"/>
          <w:shd w:val="clear" w:color="auto" w:fill="FFFFFF"/>
        </w:rPr>
        <w:t xml:space="preserve"> CS, </w:t>
      </w:r>
      <w:proofErr w:type="spellStart"/>
      <w:r w:rsidRPr="00C27765">
        <w:rPr>
          <w:rFonts w:ascii="Times New Roman" w:hAnsi="Times New Roman" w:cs="Times New Roman"/>
          <w:color w:val="222222"/>
          <w:sz w:val="24"/>
          <w:szCs w:val="24"/>
          <w:shd w:val="clear" w:color="auto" w:fill="FFFFFF"/>
        </w:rPr>
        <w:t>Pimpalkhute</w:t>
      </w:r>
      <w:proofErr w:type="spellEnd"/>
      <w:r w:rsidRPr="00C27765">
        <w:rPr>
          <w:rFonts w:ascii="Times New Roman" w:hAnsi="Times New Roman" w:cs="Times New Roman"/>
          <w:color w:val="222222"/>
          <w:sz w:val="24"/>
          <w:szCs w:val="24"/>
          <w:shd w:val="clear" w:color="auto" w:fill="FFFFFF"/>
        </w:rPr>
        <w:t xml:space="preserve"> SA, </w:t>
      </w:r>
      <w:proofErr w:type="spellStart"/>
      <w:r w:rsidRPr="00C27765">
        <w:rPr>
          <w:rFonts w:ascii="Times New Roman" w:hAnsi="Times New Roman" w:cs="Times New Roman"/>
          <w:color w:val="222222"/>
          <w:sz w:val="24"/>
          <w:szCs w:val="24"/>
          <w:shd w:val="clear" w:color="auto" w:fill="FFFFFF"/>
        </w:rPr>
        <w:t>Jaiswal</w:t>
      </w:r>
      <w:proofErr w:type="spellEnd"/>
      <w:r w:rsidRPr="00C27765">
        <w:rPr>
          <w:rFonts w:ascii="Times New Roman" w:hAnsi="Times New Roman" w:cs="Times New Roman"/>
          <w:color w:val="222222"/>
          <w:sz w:val="24"/>
          <w:szCs w:val="24"/>
          <w:shd w:val="clear" w:color="auto" w:fill="FFFFFF"/>
        </w:rPr>
        <w:t xml:space="preserve"> KM, </w:t>
      </w:r>
      <w:proofErr w:type="spellStart"/>
      <w:r w:rsidRPr="00C27765">
        <w:rPr>
          <w:rFonts w:ascii="Times New Roman" w:hAnsi="Times New Roman" w:cs="Times New Roman"/>
          <w:color w:val="222222"/>
          <w:sz w:val="24"/>
          <w:szCs w:val="24"/>
          <w:shd w:val="clear" w:color="auto" w:fill="FFFFFF"/>
        </w:rPr>
        <w:t>Jaiswal</w:t>
      </w:r>
      <w:proofErr w:type="spellEnd"/>
      <w:r w:rsidRPr="00C27765">
        <w:rPr>
          <w:rFonts w:ascii="Times New Roman" w:hAnsi="Times New Roman" w:cs="Times New Roman"/>
          <w:color w:val="222222"/>
          <w:sz w:val="24"/>
          <w:szCs w:val="24"/>
          <w:shd w:val="clear" w:color="auto" w:fill="FFFFFF"/>
        </w:rPr>
        <w:t xml:space="preserve"> SR. Comparative study of evaluation of self-medication practices in first and third year medical students. </w:t>
      </w:r>
      <w:proofErr w:type="spellStart"/>
      <w:r w:rsidRPr="00C27765">
        <w:rPr>
          <w:rFonts w:ascii="Times New Roman" w:hAnsi="Times New Roman" w:cs="Times New Roman"/>
          <w:color w:val="222222"/>
          <w:sz w:val="24"/>
          <w:szCs w:val="24"/>
          <w:shd w:val="clear" w:color="auto" w:fill="FFFFFF"/>
        </w:rPr>
        <w:t>Int</w:t>
      </w:r>
      <w:proofErr w:type="spellEnd"/>
      <w:r w:rsidRPr="00C27765">
        <w:rPr>
          <w:rFonts w:ascii="Times New Roman" w:hAnsi="Times New Roman" w:cs="Times New Roman"/>
          <w:color w:val="222222"/>
          <w:sz w:val="24"/>
          <w:szCs w:val="24"/>
          <w:shd w:val="clear" w:color="auto" w:fill="FFFFFF"/>
        </w:rPr>
        <w:t xml:space="preserve"> J </w:t>
      </w:r>
      <w:proofErr w:type="spellStart"/>
      <w:r w:rsidRPr="00C27765">
        <w:rPr>
          <w:rFonts w:ascii="Times New Roman" w:hAnsi="Times New Roman" w:cs="Times New Roman"/>
          <w:color w:val="222222"/>
          <w:sz w:val="24"/>
          <w:szCs w:val="24"/>
          <w:shd w:val="clear" w:color="auto" w:fill="FFFFFF"/>
        </w:rPr>
        <w:t>Biol</w:t>
      </w:r>
      <w:proofErr w:type="spellEnd"/>
      <w:r w:rsidRPr="00C27765">
        <w:rPr>
          <w:rFonts w:ascii="Times New Roman" w:hAnsi="Times New Roman" w:cs="Times New Roman"/>
          <w:color w:val="222222"/>
          <w:sz w:val="24"/>
          <w:szCs w:val="24"/>
          <w:shd w:val="clear" w:color="auto" w:fill="FFFFFF"/>
        </w:rPr>
        <w:t xml:space="preserve"> Med Res. 2011; 2(2):561-4.</w:t>
      </w:r>
    </w:p>
    <w:p w:rsidR="00FD0B3F" w:rsidRPr="00C27765"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C27765">
        <w:rPr>
          <w:rFonts w:ascii="Times New Roman" w:hAnsi="Times New Roman" w:cs="Times New Roman"/>
          <w:color w:val="222222"/>
          <w:sz w:val="24"/>
          <w:szCs w:val="24"/>
          <w:shd w:val="clear" w:color="auto" w:fill="FFFFFF"/>
        </w:rPr>
        <w:lastRenderedPageBreak/>
        <w:t>Bashir</w:t>
      </w:r>
      <w:proofErr w:type="spellEnd"/>
      <w:r w:rsidRPr="00C27765">
        <w:rPr>
          <w:rFonts w:ascii="Times New Roman" w:hAnsi="Times New Roman" w:cs="Times New Roman"/>
          <w:color w:val="222222"/>
          <w:sz w:val="24"/>
          <w:szCs w:val="24"/>
          <w:shd w:val="clear" w:color="auto" w:fill="FFFFFF"/>
        </w:rPr>
        <w:t xml:space="preserve"> MS, </w:t>
      </w:r>
      <w:proofErr w:type="spellStart"/>
      <w:r w:rsidRPr="00C27765">
        <w:rPr>
          <w:rFonts w:ascii="Times New Roman" w:hAnsi="Times New Roman" w:cs="Times New Roman"/>
          <w:color w:val="222222"/>
          <w:sz w:val="24"/>
          <w:szCs w:val="24"/>
          <w:shd w:val="clear" w:color="auto" w:fill="FFFFFF"/>
        </w:rPr>
        <w:t>Bansod</w:t>
      </w:r>
      <w:proofErr w:type="spellEnd"/>
      <w:r w:rsidRPr="00C27765">
        <w:rPr>
          <w:rFonts w:ascii="Times New Roman" w:hAnsi="Times New Roman" w:cs="Times New Roman"/>
          <w:color w:val="222222"/>
          <w:sz w:val="24"/>
          <w:szCs w:val="24"/>
          <w:shd w:val="clear" w:color="auto" w:fill="FFFFFF"/>
        </w:rPr>
        <w:t xml:space="preserve"> KA, </w:t>
      </w:r>
      <w:proofErr w:type="spellStart"/>
      <w:r w:rsidRPr="00C27765">
        <w:rPr>
          <w:rFonts w:ascii="Times New Roman" w:hAnsi="Times New Roman" w:cs="Times New Roman"/>
          <w:color w:val="222222"/>
          <w:sz w:val="24"/>
          <w:szCs w:val="24"/>
          <w:shd w:val="clear" w:color="auto" w:fill="FFFFFF"/>
        </w:rPr>
        <w:t>Khade</w:t>
      </w:r>
      <w:proofErr w:type="spellEnd"/>
      <w:r w:rsidRPr="00C27765">
        <w:rPr>
          <w:rFonts w:ascii="Times New Roman" w:hAnsi="Times New Roman" w:cs="Times New Roman"/>
          <w:color w:val="222222"/>
          <w:sz w:val="24"/>
          <w:szCs w:val="24"/>
          <w:shd w:val="clear" w:color="auto" w:fill="FFFFFF"/>
        </w:rPr>
        <w:t xml:space="preserve"> A, </w:t>
      </w:r>
      <w:proofErr w:type="spellStart"/>
      <w:r w:rsidRPr="00C27765">
        <w:rPr>
          <w:rFonts w:ascii="Times New Roman" w:hAnsi="Times New Roman" w:cs="Times New Roman"/>
          <w:color w:val="222222"/>
          <w:sz w:val="24"/>
          <w:szCs w:val="24"/>
          <w:shd w:val="clear" w:color="auto" w:fill="FFFFFF"/>
        </w:rPr>
        <w:t>Konnoju</w:t>
      </w:r>
      <w:proofErr w:type="spellEnd"/>
      <w:r w:rsidRPr="00C27765">
        <w:rPr>
          <w:rFonts w:ascii="Times New Roman" w:hAnsi="Times New Roman" w:cs="Times New Roman"/>
          <w:color w:val="222222"/>
          <w:sz w:val="24"/>
          <w:szCs w:val="24"/>
          <w:shd w:val="clear" w:color="auto" w:fill="FFFFFF"/>
        </w:rPr>
        <w:t xml:space="preserve"> M, </w:t>
      </w:r>
      <w:proofErr w:type="spellStart"/>
      <w:r w:rsidRPr="00C27765">
        <w:rPr>
          <w:rFonts w:ascii="Times New Roman" w:hAnsi="Times New Roman" w:cs="Times New Roman"/>
          <w:color w:val="222222"/>
          <w:sz w:val="24"/>
          <w:szCs w:val="24"/>
          <w:shd w:val="clear" w:color="auto" w:fill="FFFFFF"/>
        </w:rPr>
        <w:t>Rani</w:t>
      </w:r>
      <w:proofErr w:type="spellEnd"/>
      <w:r w:rsidRPr="00C27765">
        <w:rPr>
          <w:rFonts w:ascii="Times New Roman" w:hAnsi="Times New Roman" w:cs="Times New Roman"/>
          <w:color w:val="222222"/>
          <w:sz w:val="24"/>
          <w:szCs w:val="24"/>
          <w:shd w:val="clear" w:color="auto" w:fill="FFFFFF"/>
        </w:rPr>
        <w:t xml:space="preserve"> U, </w:t>
      </w:r>
      <w:proofErr w:type="spellStart"/>
      <w:r w:rsidRPr="00C27765">
        <w:rPr>
          <w:rFonts w:ascii="Times New Roman" w:hAnsi="Times New Roman" w:cs="Times New Roman"/>
          <w:color w:val="222222"/>
          <w:sz w:val="24"/>
          <w:szCs w:val="24"/>
          <w:shd w:val="clear" w:color="auto" w:fill="FFFFFF"/>
        </w:rPr>
        <w:t>Vadala</w:t>
      </w:r>
      <w:proofErr w:type="spellEnd"/>
      <w:r w:rsidRPr="00C27765">
        <w:rPr>
          <w:rFonts w:ascii="Times New Roman" w:hAnsi="Times New Roman" w:cs="Times New Roman"/>
          <w:color w:val="222222"/>
          <w:sz w:val="24"/>
          <w:szCs w:val="24"/>
          <w:shd w:val="clear" w:color="auto" w:fill="FFFFFF"/>
        </w:rPr>
        <w:t xml:space="preserve"> KK. Self-medication </w:t>
      </w:r>
      <w:r w:rsidR="00CF17B6" w:rsidRPr="00C27765">
        <w:rPr>
          <w:rFonts w:ascii="Times New Roman" w:hAnsi="Times New Roman" w:cs="Times New Roman"/>
          <w:color w:val="222222"/>
          <w:sz w:val="24"/>
          <w:szCs w:val="24"/>
          <w:shd w:val="clear" w:color="auto" w:fill="FFFFFF"/>
        </w:rPr>
        <w:t>a</w:t>
      </w:r>
      <w:r w:rsidRPr="00C27765">
        <w:rPr>
          <w:rFonts w:ascii="Times New Roman" w:hAnsi="Times New Roman" w:cs="Times New Roman"/>
          <w:color w:val="222222"/>
          <w:sz w:val="24"/>
          <w:szCs w:val="24"/>
          <w:shd w:val="clear" w:color="auto" w:fill="FFFFFF"/>
        </w:rPr>
        <w:t xml:space="preserve"> comparative study between 2nd and 3rd year medical students. </w:t>
      </w:r>
      <w:proofErr w:type="spellStart"/>
      <w:r w:rsidRPr="00C27765">
        <w:rPr>
          <w:rFonts w:ascii="Times New Roman" w:hAnsi="Times New Roman" w:cs="Times New Roman"/>
          <w:color w:val="222222"/>
          <w:sz w:val="24"/>
          <w:szCs w:val="24"/>
          <w:shd w:val="clear" w:color="auto" w:fill="FFFFFF"/>
        </w:rPr>
        <w:t>Int</w:t>
      </w:r>
      <w:proofErr w:type="spellEnd"/>
      <w:r w:rsidRPr="00C27765">
        <w:rPr>
          <w:rFonts w:ascii="Times New Roman" w:hAnsi="Times New Roman" w:cs="Times New Roman"/>
          <w:color w:val="222222"/>
          <w:sz w:val="24"/>
          <w:szCs w:val="24"/>
          <w:shd w:val="clear" w:color="auto" w:fill="FFFFFF"/>
        </w:rPr>
        <w:t xml:space="preserve"> J Basic App Med Sci. 2013; 3:1-7.</w:t>
      </w:r>
    </w:p>
    <w:p w:rsidR="00FD0B3F" w:rsidRPr="00C27765"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proofErr w:type="spellStart"/>
      <w:r w:rsidRPr="00C27765">
        <w:rPr>
          <w:rFonts w:ascii="Times New Roman" w:hAnsi="Times New Roman" w:cs="Times New Roman"/>
          <w:color w:val="222222"/>
          <w:sz w:val="24"/>
          <w:szCs w:val="24"/>
          <w:shd w:val="clear" w:color="auto" w:fill="FFFFFF"/>
        </w:rPr>
        <w:t>Kumari</w:t>
      </w:r>
      <w:proofErr w:type="spellEnd"/>
      <w:r w:rsidRPr="00C27765">
        <w:rPr>
          <w:rFonts w:ascii="Times New Roman" w:hAnsi="Times New Roman" w:cs="Times New Roman"/>
          <w:color w:val="222222"/>
          <w:sz w:val="24"/>
          <w:szCs w:val="24"/>
          <w:shd w:val="clear" w:color="auto" w:fill="FFFFFF"/>
        </w:rPr>
        <w:t xml:space="preserve"> R, </w:t>
      </w:r>
      <w:proofErr w:type="spellStart"/>
      <w:r w:rsidRPr="00C27765">
        <w:rPr>
          <w:rFonts w:ascii="Times New Roman" w:hAnsi="Times New Roman" w:cs="Times New Roman"/>
          <w:color w:val="222222"/>
          <w:sz w:val="24"/>
          <w:szCs w:val="24"/>
          <w:shd w:val="clear" w:color="auto" w:fill="FFFFFF"/>
        </w:rPr>
        <w:t>Kiran</w:t>
      </w:r>
      <w:proofErr w:type="spellEnd"/>
      <w:r w:rsidRPr="00C27765">
        <w:rPr>
          <w:rFonts w:ascii="Times New Roman" w:hAnsi="Times New Roman" w:cs="Times New Roman"/>
          <w:color w:val="222222"/>
          <w:sz w:val="24"/>
          <w:szCs w:val="24"/>
          <w:shd w:val="clear" w:color="auto" w:fill="FFFFFF"/>
        </w:rPr>
        <w:t xml:space="preserve"> KD, </w:t>
      </w:r>
      <w:proofErr w:type="spellStart"/>
      <w:r w:rsidRPr="00C27765">
        <w:rPr>
          <w:rFonts w:ascii="Times New Roman" w:hAnsi="Times New Roman" w:cs="Times New Roman"/>
          <w:color w:val="222222"/>
          <w:sz w:val="24"/>
          <w:szCs w:val="24"/>
          <w:shd w:val="clear" w:color="auto" w:fill="FFFFFF"/>
        </w:rPr>
        <w:t>Bahl</w:t>
      </w:r>
      <w:proofErr w:type="spellEnd"/>
      <w:r w:rsidRPr="00C27765">
        <w:rPr>
          <w:rFonts w:ascii="Times New Roman" w:hAnsi="Times New Roman" w:cs="Times New Roman"/>
          <w:color w:val="222222"/>
          <w:sz w:val="24"/>
          <w:szCs w:val="24"/>
          <w:shd w:val="clear" w:color="auto" w:fill="FFFFFF"/>
        </w:rPr>
        <w:t xml:space="preserve"> R, Gupta R. Study of knowledge and practices of self-medication among medical students at Jammu. J Med Sci. 2012; 15(2):141-4.</w:t>
      </w:r>
    </w:p>
    <w:p w:rsidR="00FD0B3F" w:rsidRPr="00C27765"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r w:rsidRPr="00C27765">
        <w:rPr>
          <w:rFonts w:ascii="Times New Roman" w:hAnsi="Times New Roman" w:cs="Times New Roman"/>
          <w:color w:val="222222"/>
          <w:sz w:val="24"/>
          <w:szCs w:val="24"/>
          <w:shd w:val="clear" w:color="auto" w:fill="FFFFFF"/>
        </w:rPr>
        <w:t xml:space="preserve">Patel P, </w:t>
      </w:r>
      <w:proofErr w:type="spellStart"/>
      <w:r w:rsidRPr="00C27765">
        <w:rPr>
          <w:rFonts w:ascii="Times New Roman" w:hAnsi="Times New Roman" w:cs="Times New Roman"/>
          <w:color w:val="222222"/>
          <w:sz w:val="24"/>
          <w:szCs w:val="24"/>
          <w:shd w:val="clear" w:color="auto" w:fill="FFFFFF"/>
        </w:rPr>
        <w:t>Prajapati</w:t>
      </w:r>
      <w:proofErr w:type="spellEnd"/>
      <w:r w:rsidRPr="00C27765">
        <w:rPr>
          <w:rFonts w:ascii="Times New Roman" w:hAnsi="Times New Roman" w:cs="Times New Roman"/>
          <w:color w:val="222222"/>
          <w:sz w:val="24"/>
          <w:szCs w:val="24"/>
          <w:shd w:val="clear" w:color="auto" w:fill="FFFFFF"/>
        </w:rPr>
        <w:t xml:space="preserve"> A, </w:t>
      </w:r>
      <w:proofErr w:type="spellStart"/>
      <w:r w:rsidRPr="00C27765">
        <w:rPr>
          <w:rFonts w:ascii="Times New Roman" w:hAnsi="Times New Roman" w:cs="Times New Roman"/>
          <w:color w:val="222222"/>
          <w:sz w:val="24"/>
          <w:szCs w:val="24"/>
          <w:shd w:val="clear" w:color="auto" w:fill="FFFFFF"/>
        </w:rPr>
        <w:t>Ganguly</w:t>
      </w:r>
      <w:proofErr w:type="spellEnd"/>
      <w:r w:rsidRPr="00C27765">
        <w:rPr>
          <w:rFonts w:ascii="Times New Roman" w:hAnsi="Times New Roman" w:cs="Times New Roman"/>
          <w:color w:val="222222"/>
          <w:sz w:val="24"/>
          <w:szCs w:val="24"/>
          <w:shd w:val="clear" w:color="auto" w:fill="FFFFFF"/>
        </w:rPr>
        <w:t xml:space="preserve"> B, </w:t>
      </w:r>
      <w:proofErr w:type="spellStart"/>
      <w:r w:rsidRPr="00C27765">
        <w:rPr>
          <w:rFonts w:ascii="Times New Roman" w:hAnsi="Times New Roman" w:cs="Times New Roman"/>
          <w:color w:val="222222"/>
          <w:sz w:val="24"/>
          <w:szCs w:val="24"/>
          <w:shd w:val="clear" w:color="auto" w:fill="FFFFFF"/>
        </w:rPr>
        <w:t>Gajjar</w:t>
      </w:r>
      <w:proofErr w:type="spellEnd"/>
      <w:r w:rsidRPr="00C27765">
        <w:rPr>
          <w:rFonts w:ascii="Times New Roman" w:hAnsi="Times New Roman" w:cs="Times New Roman"/>
          <w:color w:val="222222"/>
          <w:sz w:val="24"/>
          <w:szCs w:val="24"/>
          <w:shd w:val="clear" w:color="auto" w:fill="FFFFFF"/>
        </w:rPr>
        <w:t xml:space="preserve"> B. Study on impact of pharmacology teaching on knowledge, attitude and practice on self-medication among medical students. </w:t>
      </w:r>
      <w:proofErr w:type="spellStart"/>
      <w:r w:rsidRPr="00C27765">
        <w:rPr>
          <w:rFonts w:ascii="Times New Roman" w:hAnsi="Times New Roman" w:cs="Times New Roman"/>
          <w:color w:val="222222"/>
          <w:sz w:val="24"/>
          <w:szCs w:val="24"/>
          <w:shd w:val="clear" w:color="auto" w:fill="FFFFFF"/>
        </w:rPr>
        <w:t>Int</w:t>
      </w:r>
      <w:proofErr w:type="spellEnd"/>
      <w:r w:rsidRPr="00C27765">
        <w:rPr>
          <w:rFonts w:ascii="Times New Roman" w:hAnsi="Times New Roman" w:cs="Times New Roman"/>
          <w:color w:val="222222"/>
          <w:sz w:val="24"/>
          <w:szCs w:val="24"/>
          <w:shd w:val="clear" w:color="auto" w:fill="FFFFFF"/>
        </w:rPr>
        <w:t xml:space="preserve"> J Med </w:t>
      </w:r>
      <w:proofErr w:type="spellStart"/>
      <w:r w:rsidRPr="00C27765">
        <w:rPr>
          <w:rFonts w:ascii="Times New Roman" w:hAnsi="Times New Roman" w:cs="Times New Roman"/>
          <w:color w:val="222222"/>
          <w:sz w:val="24"/>
          <w:szCs w:val="24"/>
          <w:shd w:val="clear" w:color="auto" w:fill="FFFFFF"/>
        </w:rPr>
        <w:t>Sci</w:t>
      </w:r>
      <w:proofErr w:type="spellEnd"/>
      <w:r w:rsidRPr="00C27765">
        <w:rPr>
          <w:rFonts w:ascii="Times New Roman" w:hAnsi="Times New Roman" w:cs="Times New Roman"/>
          <w:color w:val="222222"/>
          <w:sz w:val="24"/>
          <w:szCs w:val="24"/>
          <w:shd w:val="clear" w:color="auto" w:fill="FFFFFF"/>
        </w:rPr>
        <w:t xml:space="preserve"> Public Health.2013; 2(2):181-186.</w:t>
      </w:r>
    </w:p>
    <w:p w:rsidR="00FD0B3F" w:rsidRPr="00C27765"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r w:rsidRPr="00C27765">
        <w:rPr>
          <w:rFonts w:ascii="Times New Roman" w:hAnsi="Times New Roman" w:cs="Times New Roman"/>
          <w:color w:val="222222"/>
          <w:sz w:val="24"/>
          <w:szCs w:val="24"/>
          <w:shd w:val="clear" w:color="auto" w:fill="FFFFFF"/>
        </w:rPr>
        <w:t xml:space="preserve">Zafar SN, </w:t>
      </w:r>
      <w:proofErr w:type="spellStart"/>
      <w:r w:rsidRPr="00C27765">
        <w:rPr>
          <w:rFonts w:ascii="Times New Roman" w:hAnsi="Times New Roman" w:cs="Times New Roman"/>
          <w:color w:val="222222"/>
          <w:sz w:val="24"/>
          <w:szCs w:val="24"/>
          <w:shd w:val="clear" w:color="auto" w:fill="FFFFFF"/>
        </w:rPr>
        <w:t>Syed</w:t>
      </w:r>
      <w:proofErr w:type="spellEnd"/>
      <w:r w:rsidRPr="00C27765">
        <w:rPr>
          <w:rFonts w:ascii="Times New Roman" w:hAnsi="Times New Roman" w:cs="Times New Roman"/>
          <w:color w:val="222222"/>
          <w:sz w:val="24"/>
          <w:szCs w:val="24"/>
          <w:shd w:val="clear" w:color="auto" w:fill="FFFFFF"/>
        </w:rPr>
        <w:t xml:space="preserve"> R, </w:t>
      </w:r>
      <w:proofErr w:type="spellStart"/>
      <w:r w:rsidRPr="00C27765">
        <w:rPr>
          <w:rFonts w:ascii="Times New Roman" w:hAnsi="Times New Roman" w:cs="Times New Roman"/>
          <w:color w:val="222222"/>
          <w:sz w:val="24"/>
          <w:szCs w:val="24"/>
          <w:shd w:val="clear" w:color="auto" w:fill="FFFFFF"/>
        </w:rPr>
        <w:t>Waqar</w:t>
      </w:r>
      <w:proofErr w:type="spellEnd"/>
      <w:r w:rsidRPr="00C27765">
        <w:rPr>
          <w:rFonts w:ascii="Times New Roman" w:hAnsi="Times New Roman" w:cs="Times New Roman"/>
          <w:color w:val="222222"/>
          <w:sz w:val="24"/>
          <w:szCs w:val="24"/>
          <w:shd w:val="clear" w:color="auto" w:fill="FFFFFF"/>
        </w:rPr>
        <w:t xml:space="preserve"> S, </w:t>
      </w:r>
      <w:proofErr w:type="spellStart"/>
      <w:r w:rsidRPr="00C27765">
        <w:rPr>
          <w:rFonts w:ascii="Times New Roman" w:hAnsi="Times New Roman" w:cs="Times New Roman"/>
          <w:color w:val="222222"/>
          <w:sz w:val="24"/>
          <w:szCs w:val="24"/>
          <w:shd w:val="clear" w:color="auto" w:fill="FFFFFF"/>
        </w:rPr>
        <w:t>Zubairi</w:t>
      </w:r>
      <w:proofErr w:type="spellEnd"/>
      <w:r w:rsidRPr="00C27765">
        <w:rPr>
          <w:rFonts w:ascii="Times New Roman" w:hAnsi="Times New Roman" w:cs="Times New Roman"/>
          <w:color w:val="222222"/>
          <w:sz w:val="24"/>
          <w:szCs w:val="24"/>
          <w:shd w:val="clear" w:color="auto" w:fill="FFFFFF"/>
        </w:rPr>
        <w:t xml:space="preserve"> AJ, </w:t>
      </w:r>
      <w:proofErr w:type="spellStart"/>
      <w:r w:rsidRPr="00C27765">
        <w:rPr>
          <w:rFonts w:ascii="Times New Roman" w:hAnsi="Times New Roman" w:cs="Times New Roman"/>
          <w:color w:val="222222"/>
          <w:sz w:val="24"/>
          <w:szCs w:val="24"/>
          <w:shd w:val="clear" w:color="auto" w:fill="FFFFFF"/>
        </w:rPr>
        <w:t>Vaqar</w:t>
      </w:r>
      <w:proofErr w:type="spellEnd"/>
      <w:r w:rsidRPr="00C27765">
        <w:rPr>
          <w:rFonts w:ascii="Times New Roman" w:hAnsi="Times New Roman" w:cs="Times New Roman"/>
          <w:color w:val="222222"/>
          <w:sz w:val="24"/>
          <w:szCs w:val="24"/>
          <w:shd w:val="clear" w:color="auto" w:fill="FFFFFF"/>
        </w:rPr>
        <w:t xml:space="preserve"> T, </w:t>
      </w:r>
      <w:proofErr w:type="spellStart"/>
      <w:r w:rsidRPr="00C27765">
        <w:rPr>
          <w:rFonts w:ascii="Times New Roman" w:hAnsi="Times New Roman" w:cs="Times New Roman"/>
          <w:color w:val="222222"/>
          <w:sz w:val="24"/>
          <w:szCs w:val="24"/>
          <w:shd w:val="clear" w:color="auto" w:fill="FFFFFF"/>
        </w:rPr>
        <w:t>Shaikh</w:t>
      </w:r>
      <w:proofErr w:type="spellEnd"/>
      <w:r w:rsidRPr="00C27765">
        <w:rPr>
          <w:rFonts w:ascii="Times New Roman" w:hAnsi="Times New Roman" w:cs="Times New Roman"/>
          <w:color w:val="222222"/>
          <w:sz w:val="24"/>
          <w:szCs w:val="24"/>
          <w:shd w:val="clear" w:color="auto" w:fill="FFFFFF"/>
        </w:rPr>
        <w:t xml:space="preserve"> M, </w:t>
      </w:r>
      <w:proofErr w:type="spellStart"/>
      <w:r w:rsidRPr="00C27765">
        <w:rPr>
          <w:rFonts w:ascii="Times New Roman" w:hAnsi="Times New Roman" w:cs="Times New Roman"/>
          <w:color w:val="222222"/>
          <w:sz w:val="24"/>
          <w:szCs w:val="24"/>
          <w:shd w:val="clear" w:color="auto" w:fill="FFFFFF"/>
        </w:rPr>
        <w:t>Yousaf</w:t>
      </w:r>
      <w:proofErr w:type="spellEnd"/>
      <w:r w:rsidRPr="00C27765">
        <w:rPr>
          <w:rFonts w:ascii="Times New Roman" w:hAnsi="Times New Roman" w:cs="Times New Roman"/>
          <w:color w:val="222222"/>
          <w:sz w:val="24"/>
          <w:szCs w:val="24"/>
          <w:shd w:val="clear" w:color="auto" w:fill="FFFFFF"/>
        </w:rPr>
        <w:t xml:space="preserve"> W, </w:t>
      </w:r>
      <w:proofErr w:type="spellStart"/>
      <w:r w:rsidRPr="00C27765">
        <w:rPr>
          <w:rFonts w:ascii="Times New Roman" w:hAnsi="Times New Roman" w:cs="Times New Roman"/>
          <w:color w:val="222222"/>
          <w:sz w:val="24"/>
          <w:szCs w:val="24"/>
          <w:shd w:val="clear" w:color="auto" w:fill="FFFFFF"/>
        </w:rPr>
        <w:t>Shahid</w:t>
      </w:r>
      <w:proofErr w:type="spellEnd"/>
      <w:r w:rsidRPr="00C27765">
        <w:rPr>
          <w:rFonts w:ascii="Times New Roman" w:hAnsi="Times New Roman" w:cs="Times New Roman"/>
          <w:color w:val="222222"/>
          <w:sz w:val="24"/>
          <w:szCs w:val="24"/>
          <w:shd w:val="clear" w:color="auto" w:fill="FFFFFF"/>
        </w:rPr>
        <w:t xml:space="preserve"> S, </w:t>
      </w:r>
      <w:proofErr w:type="spellStart"/>
      <w:r w:rsidRPr="00C27765">
        <w:rPr>
          <w:rFonts w:ascii="Times New Roman" w:hAnsi="Times New Roman" w:cs="Times New Roman"/>
          <w:color w:val="222222"/>
          <w:sz w:val="24"/>
          <w:szCs w:val="24"/>
          <w:shd w:val="clear" w:color="auto" w:fill="FFFFFF"/>
        </w:rPr>
        <w:t>Saleem</w:t>
      </w:r>
      <w:proofErr w:type="spellEnd"/>
      <w:r w:rsidRPr="00C27765">
        <w:rPr>
          <w:rFonts w:ascii="Times New Roman" w:hAnsi="Times New Roman" w:cs="Times New Roman"/>
          <w:color w:val="222222"/>
          <w:sz w:val="24"/>
          <w:szCs w:val="24"/>
          <w:shd w:val="clear" w:color="auto" w:fill="FFFFFF"/>
        </w:rPr>
        <w:t xml:space="preserve"> S. Self-medication amongst university students of Karachi: prevalence, knowledge and att</w:t>
      </w:r>
      <w:r w:rsidR="00CF17B6">
        <w:rPr>
          <w:rFonts w:ascii="Times New Roman" w:hAnsi="Times New Roman" w:cs="Times New Roman"/>
          <w:color w:val="222222"/>
          <w:sz w:val="24"/>
          <w:szCs w:val="24"/>
          <w:shd w:val="clear" w:color="auto" w:fill="FFFFFF"/>
        </w:rPr>
        <w:t>itudes. J  Pak Med Assoc</w:t>
      </w:r>
      <w:r w:rsidRPr="00C27765">
        <w:rPr>
          <w:rFonts w:ascii="Times New Roman" w:hAnsi="Times New Roman" w:cs="Times New Roman"/>
          <w:color w:val="222222"/>
          <w:sz w:val="24"/>
          <w:szCs w:val="24"/>
          <w:shd w:val="clear" w:color="auto" w:fill="FFFFFF"/>
        </w:rPr>
        <w:t>. 2008; 58(4):214-7.</w:t>
      </w:r>
    </w:p>
    <w:p w:rsidR="00FD0B3F" w:rsidRPr="00C27765" w:rsidRDefault="00FD0B3F" w:rsidP="00A31803">
      <w:pPr>
        <w:pStyle w:val="ListParagraph"/>
        <w:numPr>
          <w:ilvl w:val="0"/>
          <w:numId w:val="1"/>
        </w:numPr>
        <w:spacing w:before="240" w:after="0" w:line="240" w:lineRule="auto"/>
        <w:jc w:val="both"/>
        <w:rPr>
          <w:rFonts w:ascii="Times New Roman" w:hAnsi="Times New Roman" w:cs="Times New Roman"/>
          <w:sz w:val="24"/>
          <w:szCs w:val="24"/>
        </w:rPr>
      </w:pPr>
      <w:r w:rsidRPr="00C27765">
        <w:rPr>
          <w:rFonts w:ascii="Times New Roman" w:hAnsi="Times New Roman" w:cs="Times New Roman"/>
          <w:color w:val="222222"/>
          <w:sz w:val="24"/>
          <w:szCs w:val="24"/>
          <w:shd w:val="clear" w:color="auto" w:fill="FFFFFF"/>
        </w:rPr>
        <w:t xml:space="preserve">Montgomery AJ, Bradley C, </w:t>
      </w:r>
      <w:proofErr w:type="spellStart"/>
      <w:r w:rsidRPr="00C27765">
        <w:rPr>
          <w:rFonts w:ascii="Times New Roman" w:hAnsi="Times New Roman" w:cs="Times New Roman"/>
          <w:color w:val="222222"/>
          <w:sz w:val="24"/>
          <w:szCs w:val="24"/>
          <w:shd w:val="clear" w:color="auto" w:fill="FFFFFF"/>
        </w:rPr>
        <w:t>Rochfort</w:t>
      </w:r>
      <w:proofErr w:type="spellEnd"/>
      <w:r w:rsidRPr="00C27765">
        <w:rPr>
          <w:rFonts w:ascii="Times New Roman" w:hAnsi="Times New Roman" w:cs="Times New Roman"/>
          <w:color w:val="222222"/>
          <w:sz w:val="24"/>
          <w:szCs w:val="24"/>
          <w:shd w:val="clear" w:color="auto" w:fill="FFFFFF"/>
        </w:rPr>
        <w:t xml:space="preserve"> A, </w:t>
      </w:r>
      <w:proofErr w:type="spellStart"/>
      <w:r w:rsidRPr="00C27765">
        <w:rPr>
          <w:rFonts w:ascii="Times New Roman" w:hAnsi="Times New Roman" w:cs="Times New Roman"/>
          <w:color w:val="222222"/>
          <w:sz w:val="24"/>
          <w:szCs w:val="24"/>
          <w:shd w:val="clear" w:color="auto" w:fill="FFFFFF"/>
        </w:rPr>
        <w:t>Panagopoulou</w:t>
      </w:r>
      <w:proofErr w:type="spellEnd"/>
      <w:r w:rsidRPr="00C27765">
        <w:rPr>
          <w:rFonts w:ascii="Times New Roman" w:hAnsi="Times New Roman" w:cs="Times New Roman"/>
          <w:color w:val="222222"/>
          <w:sz w:val="24"/>
          <w:szCs w:val="24"/>
          <w:shd w:val="clear" w:color="auto" w:fill="FFFFFF"/>
        </w:rPr>
        <w:t xml:space="preserve"> E. A review of self-medication in physicians an</w:t>
      </w:r>
      <w:r w:rsidR="00CF17B6">
        <w:rPr>
          <w:rFonts w:ascii="Times New Roman" w:hAnsi="Times New Roman" w:cs="Times New Roman"/>
          <w:color w:val="222222"/>
          <w:sz w:val="24"/>
          <w:szCs w:val="24"/>
          <w:shd w:val="clear" w:color="auto" w:fill="FFFFFF"/>
        </w:rPr>
        <w:t xml:space="preserve">d medical students. </w:t>
      </w:r>
      <w:proofErr w:type="spellStart"/>
      <w:r w:rsidR="00CF17B6">
        <w:rPr>
          <w:rFonts w:ascii="Times New Roman" w:hAnsi="Times New Roman" w:cs="Times New Roman"/>
          <w:color w:val="222222"/>
          <w:sz w:val="24"/>
          <w:szCs w:val="24"/>
          <w:shd w:val="clear" w:color="auto" w:fill="FFFFFF"/>
        </w:rPr>
        <w:t>Occup</w:t>
      </w:r>
      <w:proofErr w:type="spellEnd"/>
      <w:r w:rsidR="00CF17B6">
        <w:rPr>
          <w:rFonts w:ascii="Times New Roman" w:hAnsi="Times New Roman" w:cs="Times New Roman"/>
          <w:color w:val="222222"/>
          <w:sz w:val="24"/>
          <w:szCs w:val="24"/>
          <w:shd w:val="clear" w:color="auto" w:fill="FFFFFF"/>
        </w:rPr>
        <w:t xml:space="preserve"> med. 2011</w:t>
      </w:r>
      <w:r w:rsidRPr="00C27765">
        <w:rPr>
          <w:rFonts w:ascii="Times New Roman" w:hAnsi="Times New Roman" w:cs="Times New Roman"/>
          <w:color w:val="222222"/>
          <w:sz w:val="24"/>
          <w:szCs w:val="24"/>
          <w:shd w:val="clear" w:color="auto" w:fill="FFFFFF"/>
        </w:rPr>
        <w:t>; 61(7):490-7.</w:t>
      </w:r>
    </w:p>
    <w:p w:rsidR="00153E6E" w:rsidRPr="005F2581" w:rsidRDefault="00153E6E" w:rsidP="00A31803">
      <w:pPr>
        <w:pStyle w:val="ListParagraph"/>
        <w:widowControl w:val="0"/>
        <w:tabs>
          <w:tab w:val="left" w:pos="90"/>
          <w:tab w:val="left" w:pos="270"/>
          <w:tab w:val="left" w:pos="1350"/>
        </w:tabs>
        <w:autoSpaceDE w:val="0"/>
        <w:autoSpaceDN w:val="0"/>
        <w:adjustRightInd w:val="0"/>
        <w:ind w:left="0"/>
        <w:jc w:val="both"/>
        <w:rPr>
          <w:rFonts w:ascii="Times New Roman" w:hAnsi="Times New Roman" w:cs="Times New Roman"/>
          <w:sz w:val="24"/>
          <w:szCs w:val="24"/>
        </w:rPr>
      </w:pPr>
    </w:p>
    <w:p w:rsidR="00023CAB" w:rsidRDefault="00215FDF" w:rsidP="00A31803">
      <w:pPr>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Table 1:  Baseline </w:t>
      </w:r>
      <w:r w:rsidR="009932C0">
        <w:rPr>
          <w:rFonts w:ascii="Times New Roman" w:hAnsi="Times New Roman" w:cs="Times New Roman"/>
          <w:b/>
          <w:sz w:val="24"/>
          <w:szCs w:val="24"/>
        </w:rPr>
        <w:t>characteristics of</w:t>
      </w:r>
      <w:r>
        <w:rPr>
          <w:rFonts w:ascii="Times New Roman" w:hAnsi="Times New Roman" w:cs="Times New Roman"/>
          <w:b/>
          <w:sz w:val="24"/>
          <w:szCs w:val="24"/>
        </w:rPr>
        <w:t xml:space="preserve"> students.</w:t>
      </w:r>
      <w:proofErr w:type="gramEnd"/>
    </w:p>
    <w:tbl>
      <w:tblPr>
        <w:tblStyle w:val="TableGrid"/>
        <w:tblW w:w="0" w:type="auto"/>
        <w:tblLook w:val="04A0"/>
      </w:tblPr>
      <w:tblGrid>
        <w:gridCol w:w="2394"/>
        <w:gridCol w:w="2394"/>
        <w:gridCol w:w="2394"/>
      </w:tblGrid>
      <w:tr w:rsidR="00023CAB" w:rsidTr="00AE4C01">
        <w:tc>
          <w:tcPr>
            <w:tcW w:w="2394" w:type="dxa"/>
          </w:tcPr>
          <w:p w:rsidR="00023CAB" w:rsidRDefault="00023CAB" w:rsidP="00A31803">
            <w:pPr>
              <w:jc w:val="both"/>
              <w:rPr>
                <w:rFonts w:ascii="Times New Roman" w:hAnsi="Times New Roman" w:cs="Times New Roman"/>
                <w:b/>
                <w:sz w:val="24"/>
                <w:szCs w:val="24"/>
              </w:rPr>
            </w:pPr>
          </w:p>
        </w:tc>
        <w:tc>
          <w:tcPr>
            <w:tcW w:w="2394" w:type="dxa"/>
          </w:tcPr>
          <w:p w:rsidR="00023CAB" w:rsidRDefault="00023CAB" w:rsidP="00A31803">
            <w:pPr>
              <w:jc w:val="both"/>
              <w:rPr>
                <w:rFonts w:ascii="Times New Roman" w:hAnsi="Times New Roman" w:cs="Times New Roman"/>
                <w:b/>
                <w:sz w:val="24"/>
                <w:szCs w:val="24"/>
              </w:rPr>
            </w:pPr>
            <w:r>
              <w:rPr>
                <w:rFonts w:ascii="Times New Roman" w:hAnsi="Times New Roman" w:cs="Times New Roman"/>
                <w:b/>
                <w:sz w:val="24"/>
                <w:szCs w:val="24"/>
              </w:rPr>
              <w:t>Group A(n₌318)</w:t>
            </w:r>
          </w:p>
        </w:tc>
        <w:tc>
          <w:tcPr>
            <w:tcW w:w="2394" w:type="dxa"/>
          </w:tcPr>
          <w:p w:rsidR="00023CAB" w:rsidRDefault="00023CAB" w:rsidP="00A31803">
            <w:pPr>
              <w:jc w:val="both"/>
              <w:rPr>
                <w:rFonts w:ascii="Times New Roman" w:hAnsi="Times New Roman" w:cs="Times New Roman"/>
                <w:b/>
                <w:sz w:val="24"/>
                <w:szCs w:val="24"/>
              </w:rPr>
            </w:pPr>
            <w:r>
              <w:rPr>
                <w:rFonts w:ascii="Times New Roman" w:hAnsi="Times New Roman" w:cs="Times New Roman"/>
                <w:b/>
                <w:sz w:val="24"/>
                <w:szCs w:val="24"/>
              </w:rPr>
              <w:t>Group B(n₌356)</w:t>
            </w:r>
          </w:p>
        </w:tc>
      </w:tr>
      <w:tr w:rsidR="00023CAB" w:rsidTr="00AE4C01">
        <w:tc>
          <w:tcPr>
            <w:tcW w:w="2394" w:type="dxa"/>
          </w:tcPr>
          <w:p w:rsidR="00023CAB" w:rsidRPr="00C0294C" w:rsidRDefault="00023CAB" w:rsidP="00A31803">
            <w:pPr>
              <w:jc w:val="both"/>
              <w:rPr>
                <w:rFonts w:ascii="Times New Roman" w:hAnsi="Times New Roman" w:cs="Times New Roman"/>
                <w:sz w:val="24"/>
                <w:szCs w:val="24"/>
              </w:rPr>
            </w:pPr>
            <w:r w:rsidRPr="00C0294C">
              <w:rPr>
                <w:rFonts w:ascii="Times New Roman" w:hAnsi="Times New Roman" w:cs="Times New Roman"/>
                <w:sz w:val="24"/>
                <w:szCs w:val="24"/>
              </w:rPr>
              <w:t>Age(years)</w:t>
            </w:r>
          </w:p>
        </w:tc>
        <w:tc>
          <w:tcPr>
            <w:tcW w:w="2394" w:type="dxa"/>
          </w:tcPr>
          <w:p w:rsidR="00023CAB" w:rsidRPr="00CA52E9" w:rsidRDefault="00C0294C" w:rsidP="00A31803">
            <w:pPr>
              <w:jc w:val="both"/>
              <w:rPr>
                <w:rFonts w:ascii="Times New Roman" w:hAnsi="Times New Roman" w:cs="Times New Roman"/>
                <w:sz w:val="24"/>
                <w:szCs w:val="24"/>
              </w:rPr>
            </w:pPr>
            <w:r w:rsidRPr="00CA52E9">
              <w:rPr>
                <w:rFonts w:ascii="Times New Roman" w:hAnsi="Times New Roman" w:cs="Times New Roman"/>
                <w:sz w:val="24"/>
                <w:szCs w:val="24"/>
              </w:rPr>
              <w:t>20±1.8</w:t>
            </w:r>
          </w:p>
        </w:tc>
        <w:tc>
          <w:tcPr>
            <w:tcW w:w="2394" w:type="dxa"/>
          </w:tcPr>
          <w:p w:rsidR="00023CAB" w:rsidRPr="00CA52E9" w:rsidRDefault="00C0294C" w:rsidP="00A31803">
            <w:pPr>
              <w:jc w:val="both"/>
              <w:rPr>
                <w:rFonts w:ascii="Times New Roman" w:hAnsi="Times New Roman" w:cs="Times New Roman"/>
                <w:sz w:val="24"/>
                <w:szCs w:val="24"/>
              </w:rPr>
            </w:pPr>
            <w:r w:rsidRPr="00CA52E9">
              <w:rPr>
                <w:rFonts w:ascii="Times New Roman" w:hAnsi="Times New Roman" w:cs="Times New Roman"/>
                <w:sz w:val="24"/>
                <w:szCs w:val="24"/>
              </w:rPr>
              <w:t>22±2.2</w:t>
            </w:r>
          </w:p>
        </w:tc>
      </w:tr>
      <w:tr w:rsidR="00023CAB" w:rsidTr="00AE4C01">
        <w:tc>
          <w:tcPr>
            <w:tcW w:w="2394" w:type="dxa"/>
          </w:tcPr>
          <w:p w:rsidR="00BA6248" w:rsidRPr="00C0294C" w:rsidRDefault="00BA6248" w:rsidP="00A31803">
            <w:pPr>
              <w:jc w:val="both"/>
              <w:rPr>
                <w:rFonts w:ascii="Times New Roman" w:hAnsi="Times New Roman" w:cs="Times New Roman"/>
                <w:sz w:val="24"/>
                <w:szCs w:val="24"/>
              </w:rPr>
            </w:pPr>
            <w:r w:rsidRPr="00C0294C">
              <w:rPr>
                <w:rFonts w:ascii="Times New Roman" w:hAnsi="Times New Roman" w:cs="Times New Roman"/>
                <w:sz w:val="24"/>
                <w:szCs w:val="24"/>
              </w:rPr>
              <w:t>SEX</w:t>
            </w:r>
          </w:p>
          <w:p w:rsidR="00BA6248" w:rsidRPr="00C0294C" w:rsidRDefault="00BA6248" w:rsidP="00A31803">
            <w:pPr>
              <w:jc w:val="both"/>
              <w:rPr>
                <w:rFonts w:ascii="Times New Roman" w:hAnsi="Times New Roman" w:cs="Times New Roman"/>
                <w:sz w:val="24"/>
                <w:szCs w:val="24"/>
              </w:rPr>
            </w:pPr>
            <w:r w:rsidRPr="00C0294C">
              <w:rPr>
                <w:rFonts w:ascii="Times New Roman" w:hAnsi="Times New Roman" w:cs="Times New Roman"/>
                <w:sz w:val="24"/>
                <w:szCs w:val="24"/>
              </w:rPr>
              <w:t xml:space="preserve">          Male</w:t>
            </w:r>
          </w:p>
          <w:p w:rsidR="00023CAB" w:rsidRPr="00C0294C" w:rsidRDefault="00BA6248" w:rsidP="00A31803">
            <w:pPr>
              <w:jc w:val="both"/>
              <w:rPr>
                <w:rFonts w:ascii="Times New Roman" w:hAnsi="Times New Roman" w:cs="Times New Roman"/>
                <w:sz w:val="24"/>
                <w:szCs w:val="24"/>
              </w:rPr>
            </w:pPr>
            <w:r w:rsidRPr="00C0294C">
              <w:rPr>
                <w:rFonts w:ascii="Times New Roman" w:hAnsi="Times New Roman" w:cs="Times New Roman"/>
                <w:sz w:val="24"/>
                <w:szCs w:val="24"/>
              </w:rPr>
              <w:t xml:space="preserve">          </w:t>
            </w:r>
            <w:r w:rsidR="00023CAB" w:rsidRPr="00C0294C">
              <w:rPr>
                <w:rFonts w:ascii="Times New Roman" w:hAnsi="Times New Roman" w:cs="Times New Roman"/>
                <w:sz w:val="24"/>
                <w:szCs w:val="24"/>
              </w:rPr>
              <w:t>Female</w:t>
            </w:r>
          </w:p>
        </w:tc>
        <w:tc>
          <w:tcPr>
            <w:tcW w:w="2394" w:type="dxa"/>
          </w:tcPr>
          <w:p w:rsidR="00023CAB" w:rsidRPr="00CA52E9" w:rsidRDefault="00023CAB" w:rsidP="00A31803">
            <w:pPr>
              <w:jc w:val="both"/>
              <w:rPr>
                <w:rFonts w:ascii="Times New Roman" w:hAnsi="Times New Roman" w:cs="Times New Roman"/>
                <w:sz w:val="24"/>
                <w:szCs w:val="24"/>
              </w:rPr>
            </w:pPr>
          </w:p>
          <w:p w:rsidR="00C0294C" w:rsidRPr="00CA52E9" w:rsidRDefault="00C0294C" w:rsidP="00A31803">
            <w:pPr>
              <w:jc w:val="both"/>
              <w:rPr>
                <w:rFonts w:ascii="Times New Roman" w:hAnsi="Times New Roman" w:cs="Times New Roman"/>
                <w:sz w:val="24"/>
                <w:szCs w:val="24"/>
              </w:rPr>
            </w:pPr>
            <w:r w:rsidRPr="00CA52E9">
              <w:rPr>
                <w:rFonts w:ascii="Times New Roman" w:hAnsi="Times New Roman" w:cs="Times New Roman"/>
                <w:sz w:val="24"/>
                <w:szCs w:val="24"/>
              </w:rPr>
              <w:t>180</w:t>
            </w:r>
            <w:r w:rsidR="00CA52E9" w:rsidRPr="00CA52E9">
              <w:rPr>
                <w:rFonts w:ascii="Times New Roman" w:hAnsi="Times New Roman" w:cs="Times New Roman"/>
                <w:sz w:val="24"/>
                <w:szCs w:val="24"/>
              </w:rPr>
              <w:t>(56.60)</w:t>
            </w:r>
          </w:p>
          <w:p w:rsidR="00CA52E9" w:rsidRPr="00CA52E9" w:rsidRDefault="00CA52E9" w:rsidP="00A31803">
            <w:pPr>
              <w:jc w:val="both"/>
              <w:rPr>
                <w:rFonts w:ascii="Times New Roman" w:hAnsi="Times New Roman" w:cs="Times New Roman"/>
                <w:sz w:val="24"/>
                <w:szCs w:val="24"/>
              </w:rPr>
            </w:pPr>
            <w:r w:rsidRPr="00CA52E9">
              <w:rPr>
                <w:rFonts w:ascii="Times New Roman" w:hAnsi="Times New Roman" w:cs="Times New Roman"/>
                <w:sz w:val="24"/>
                <w:szCs w:val="24"/>
              </w:rPr>
              <w:t>138(43.39)</w:t>
            </w:r>
          </w:p>
        </w:tc>
        <w:tc>
          <w:tcPr>
            <w:tcW w:w="2394" w:type="dxa"/>
          </w:tcPr>
          <w:p w:rsidR="00023CAB" w:rsidRPr="00CA52E9" w:rsidRDefault="00023CAB" w:rsidP="00A31803">
            <w:pPr>
              <w:jc w:val="both"/>
              <w:rPr>
                <w:rFonts w:ascii="Times New Roman" w:hAnsi="Times New Roman" w:cs="Times New Roman"/>
                <w:sz w:val="24"/>
                <w:szCs w:val="24"/>
              </w:rPr>
            </w:pPr>
          </w:p>
          <w:p w:rsidR="00CA52E9" w:rsidRPr="00CA52E9" w:rsidRDefault="00CA52E9" w:rsidP="00A31803">
            <w:pPr>
              <w:jc w:val="both"/>
              <w:rPr>
                <w:rFonts w:ascii="Times New Roman" w:hAnsi="Times New Roman" w:cs="Times New Roman"/>
                <w:sz w:val="24"/>
                <w:szCs w:val="24"/>
              </w:rPr>
            </w:pPr>
            <w:r w:rsidRPr="00CA52E9">
              <w:rPr>
                <w:rFonts w:ascii="Times New Roman" w:hAnsi="Times New Roman" w:cs="Times New Roman"/>
                <w:sz w:val="24"/>
                <w:szCs w:val="24"/>
              </w:rPr>
              <w:t>210(58.9)</w:t>
            </w:r>
          </w:p>
          <w:p w:rsidR="00CA52E9" w:rsidRPr="00CA52E9" w:rsidRDefault="00CA52E9" w:rsidP="00A31803">
            <w:pPr>
              <w:jc w:val="both"/>
              <w:rPr>
                <w:rFonts w:ascii="Times New Roman" w:hAnsi="Times New Roman" w:cs="Times New Roman"/>
                <w:sz w:val="24"/>
                <w:szCs w:val="24"/>
              </w:rPr>
            </w:pPr>
            <w:r w:rsidRPr="00CA52E9">
              <w:rPr>
                <w:rFonts w:ascii="Times New Roman" w:hAnsi="Times New Roman" w:cs="Times New Roman"/>
                <w:sz w:val="24"/>
                <w:szCs w:val="24"/>
              </w:rPr>
              <w:t>146(41.0)</w:t>
            </w:r>
          </w:p>
        </w:tc>
      </w:tr>
      <w:tr w:rsidR="00023CAB" w:rsidTr="00AE4C01">
        <w:tc>
          <w:tcPr>
            <w:tcW w:w="2394" w:type="dxa"/>
          </w:tcPr>
          <w:p w:rsidR="00BA6248" w:rsidRPr="00C0294C" w:rsidRDefault="00BA6248" w:rsidP="00A31803">
            <w:pPr>
              <w:jc w:val="both"/>
              <w:rPr>
                <w:rFonts w:ascii="Times New Roman" w:hAnsi="Times New Roman" w:cs="Times New Roman"/>
                <w:sz w:val="24"/>
                <w:szCs w:val="24"/>
              </w:rPr>
            </w:pPr>
            <w:r w:rsidRPr="00C0294C">
              <w:rPr>
                <w:rFonts w:ascii="Times New Roman" w:hAnsi="Times New Roman" w:cs="Times New Roman"/>
                <w:sz w:val="24"/>
                <w:szCs w:val="24"/>
              </w:rPr>
              <w:t>Urban</w:t>
            </w:r>
          </w:p>
          <w:p w:rsidR="00023CAB" w:rsidRPr="00C0294C" w:rsidRDefault="00023CAB" w:rsidP="00A31803">
            <w:pPr>
              <w:jc w:val="both"/>
              <w:rPr>
                <w:rFonts w:ascii="Times New Roman" w:hAnsi="Times New Roman" w:cs="Times New Roman"/>
                <w:sz w:val="24"/>
                <w:szCs w:val="24"/>
              </w:rPr>
            </w:pPr>
            <w:r w:rsidRPr="00C0294C">
              <w:rPr>
                <w:rFonts w:ascii="Times New Roman" w:hAnsi="Times New Roman" w:cs="Times New Roman"/>
                <w:sz w:val="24"/>
                <w:szCs w:val="24"/>
              </w:rPr>
              <w:t>Rural</w:t>
            </w:r>
          </w:p>
        </w:tc>
        <w:tc>
          <w:tcPr>
            <w:tcW w:w="2394" w:type="dxa"/>
          </w:tcPr>
          <w:p w:rsidR="00023CAB" w:rsidRPr="00B27A20" w:rsidRDefault="00CA52E9" w:rsidP="00A31803">
            <w:pPr>
              <w:jc w:val="both"/>
              <w:rPr>
                <w:rFonts w:ascii="Times New Roman" w:hAnsi="Times New Roman" w:cs="Times New Roman"/>
                <w:sz w:val="24"/>
                <w:szCs w:val="24"/>
              </w:rPr>
            </w:pPr>
            <w:r w:rsidRPr="00B27A20">
              <w:rPr>
                <w:rFonts w:ascii="Times New Roman" w:hAnsi="Times New Roman" w:cs="Times New Roman"/>
                <w:sz w:val="24"/>
                <w:szCs w:val="24"/>
              </w:rPr>
              <w:t>265(83.33)</w:t>
            </w:r>
          </w:p>
          <w:p w:rsidR="00CA52E9" w:rsidRPr="00B27A20" w:rsidRDefault="00CA52E9" w:rsidP="00A31803">
            <w:pPr>
              <w:jc w:val="both"/>
              <w:rPr>
                <w:rFonts w:ascii="Times New Roman" w:hAnsi="Times New Roman" w:cs="Times New Roman"/>
                <w:sz w:val="24"/>
                <w:szCs w:val="24"/>
              </w:rPr>
            </w:pPr>
            <w:r w:rsidRPr="00B27A20">
              <w:rPr>
                <w:rFonts w:ascii="Times New Roman" w:hAnsi="Times New Roman" w:cs="Times New Roman"/>
                <w:sz w:val="24"/>
                <w:szCs w:val="24"/>
              </w:rPr>
              <w:t>53(16.66)</w:t>
            </w:r>
          </w:p>
        </w:tc>
        <w:tc>
          <w:tcPr>
            <w:tcW w:w="2394" w:type="dxa"/>
          </w:tcPr>
          <w:p w:rsidR="00023CAB" w:rsidRPr="00B27A20" w:rsidRDefault="00CA52E9" w:rsidP="00A31803">
            <w:pPr>
              <w:jc w:val="both"/>
              <w:rPr>
                <w:rFonts w:ascii="Times New Roman" w:hAnsi="Times New Roman" w:cs="Times New Roman"/>
                <w:sz w:val="24"/>
                <w:szCs w:val="24"/>
              </w:rPr>
            </w:pPr>
            <w:r w:rsidRPr="00B27A20">
              <w:rPr>
                <w:rFonts w:ascii="Times New Roman" w:hAnsi="Times New Roman" w:cs="Times New Roman"/>
                <w:sz w:val="24"/>
                <w:szCs w:val="24"/>
              </w:rPr>
              <w:t>302(84.83)</w:t>
            </w:r>
          </w:p>
          <w:p w:rsidR="00CA52E9" w:rsidRPr="00B27A20" w:rsidRDefault="00CA52E9" w:rsidP="00A31803">
            <w:pPr>
              <w:jc w:val="both"/>
              <w:rPr>
                <w:rFonts w:ascii="Times New Roman" w:hAnsi="Times New Roman" w:cs="Times New Roman"/>
                <w:sz w:val="24"/>
                <w:szCs w:val="24"/>
              </w:rPr>
            </w:pPr>
            <w:r w:rsidRPr="00B27A20">
              <w:rPr>
                <w:rFonts w:ascii="Times New Roman" w:hAnsi="Times New Roman" w:cs="Times New Roman"/>
                <w:sz w:val="24"/>
                <w:szCs w:val="24"/>
              </w:rPr>
              <w:t>54(15.1)</w:t>
            </w:r>
          </w:p>
        </w:tc>
      </w:tr>
      <w:tr w:rsidR="00215FDF" w:rsidTr="00D05E31">
        <w:trPr>
          <w:trHeight w:val="848"/>
        </w:trPr>
        <w:tc>
          <w:tcPr>
            <w:tcW w:w="2394" w:type="dxa"/>
          </w:tcPr>
          <w:p w:rsidR="00215FDF" w:rsidRPr="00C0294C" w:rsidRDefault="0030449D" w:rsidP="00A31803">
            <w:pPr>
              <w:jc w:val="both"/>
              <w:rPr>
                <w:rFonts w:ascii="Times New Roman" w:hAnsi="Times New Roman" w:cs="Times New Roman"/>
                <w:sz w:val="24"/>
                <w:szCs w:val="24"/>
              </w:rPr>
            </w:pPr>
            <w:r>
              <w:rPr>
                <w:rFonts w:ascii="Times New Roman" w:hAnsi="Times New Roman" w:cs="Times New Roman"/>
                <w:sz w:val="24"/>
                <w:szCs w:val="24"/>
              </w:rPr>
              <w:t>Mother</w:t>
            </w:r>
            <w:r w:rsidR="00215FDF" w:rsidRPr="00C0294C">
              <w:rPr>
                <w:rFonts w:ascii="Times New Roman" w:hAnsi="Times New Roman" w:cs="Times New Roman"/>
                <w:sz w:val="24"/>
                <w:szCs w:val="24"/>
              </w:rPr>
              <w:t xml:space="preserve"> education</w:t>
            </w:r>
          </w:p>
          <w:p w:rsidR="00215FDF" w:rsidRPr="00C0294C" w:rsidRDefault="00215FDF" w:rsidP="00A31803">
            <w:pPr>
              <w:jc w:val="both"/>
              <w:rPr>
                <w:rFonts w:ascii="Times New Roman" w:hAnsi="Times New Roman" w:cs="Times New Roman"/>
                <w:sz w:val="24"/>
                <w:szCs w:val="24"/>
              </w:rPr>
            </w:pPr>
            <w:r w:rsidRPr="00C0294C">
              <w:rPr>
                <w:rFonts w:ascii="Times New Roman" w:hAnsi="Times New Roman" w:cs="Times New Roman"/>
                <w:sz w:val="24"/>
                <w:szCs w:val="24"/>
              </w:rPr>
              <w:t xml:space="preserve">Under </w:t>
            </w:r>
            <w:proofErr w:type="spellStart"/>
            <w:r w:rsidRPr="00C0294C">
              <w:rPr>
                <w:rFonts w:ascii="Times New Roman" w:hAnsi="Times New Roman" w:cs="Times New Roman"/>
                <w:sz w:val="24"/>
                <w:szCs w:val="24"/>
              </w:rPr>
              <w:t>Matric</w:t>
            </w:r>
            <w:proofErr w:type="spellEnd"/>
          </w:p>
          <w:p w:rsidR="00215FDF" w:rsidRPr="00C0294C" w:rsidRDefault="00215FDF" w:rsidP="00A31803">
            <w:pPr>
              <w:jc w:val="both"/>
              <w:rPr>
                <w:rFonts w:ascii="Times New Roman" w:hAnsi="Times New Roman" w:cs="Times New Roman"/>
                <w:sz w:val="24"/>
                <w:szCs w:val="24"/>
              </w:rPr>
            </w:pPr>
            <w:r w:rsidRPr="00C0294C">
              <w:rPr>
                <w:rFonts w:ascii="Times New Roman" w:hAnsi="Times New Roman" w:cs="Times New Roman"/>
                <w:sz w:val="24"/>
                <w:szCs w:val="24"/>
              </w:rPr>
              <w:t xml:space="preserve">Above </w:t>
            </w:r>
            <w:proofErr w:type="spellStart"/>
            <w:r w:rsidRPr="00C0294C">
              <w:rPr>
                <w:rFonts w:ascii="Times New Roman" w:hAnsi="Times New Roman" w:cs="Times New Roman"/>
                <w:sz w:val="24"/>
                <w:szCs w:val="24"/>
              </w:rPr>
              <w:t>Matric</w:t>
            </w:r>
            <w:proofErr w:type="spellEnd"/>
          </w:p>
        </w:tc>
        <w:tc>
          <w:tcPr>
            <w:tcW w:w="2394" w:type="dxa"/>
          </w:tcPr>
          <w:p w:rsidR="00215FDF" w:rsidRPr="00B27A20" w:rsidRDefault="00215FDF" w:rsidP="00A31803">
            <w:pPr>
              <w:jc w:val="both"/>
              <w:rPr>
                <w:rFonts w:ascii="Times New Roman" w:hAnsi="Times New Roman" w:cs="Times New Roman"/>
                <w:sz w:val="24"/>
                <w:szCs w:val="24"/>
              </w:rPr>
            </w:pPr>
          </w:p>
          <w:p w:rsidR="00B27A20" w:rsidRPr="00B27A20" w:rsidRDefault="00B27A20" w:rsidP="00A31803">
            <w:pPr>
              <w:jc w:val="both"/>
              <w:rPr>
                <w:rFonts w:ascii="Times New Roman" w:hAnsi="Times New Roman" w:cs="Times New Roman"/>
                <w:sz w:val="24"/>
                <w:szCs w:val="24"/>
              </w:rPr>
            </w:pPr>
            <w:r w:rsidRPr="00B27A20">
              <w:rPr>
                <w:rFonts w:ascii="Times New Roman" w:hAnsi="Times New Roman" w:cs="Times New Roman"/>
                <w:sz w:val="24"/>
                <w:szCs w:val="24"/>
              </w:rPr>
              <w:t>110(34.59)</w:t>
            </w:r>
          </w:p>
          <w:p w:rsidR="00B27A20" w:rsidRPr="00B27A20" w:rsidRDefault="00B27A20" w:rsidP="00A31803">
            <w:pPr>
              <w:jc w:val="both"/>
              <w:rPr>
                <w:rFonts w:ascii="Times New Roman" w:hAnsi="Times New Roman" w:cs="Times New Roman"/>
                <w:sz w:val="24"/>
                <w:szCs w:val="24"/>
              </w:rPr>
            </w:pPr>
            <w:r w:rsidRPr="00B27A20">
              <w:rPr>
                <w:rFonts w:ascii="Times New Roman" w:hAnsi="Times New Roman" w:cs="Times New Roman"/>
                <w:sz w:val="24"/>
                <w:szCs w:val="24"/>
              </w:rPr>
              <w:t>208(65.4)</w:t>
            </w:r>
          </w:p>
        </w:tc>
        <w:tc>
          <w:tcPr>
            <w:tcW w:w="2394" w:type="dxa"/>
          </w:tcPr>
          <w:p w:rsidR="00215FDF" w:rsidRPr="00B27A20" w:rsidRDefault="00215FDF" w:rsidP="00A31803">
            <w:pPr>
              <w:jc w:val="both"/>
              <w:rPr>
                <w:rFonts w:ascii="Times New Roman" w:hAnsi="Times New Roman" w:cs="Times New Roman"/>
                <w:sz w:val="24"/>
                <w:szCs w:val="24"/>
              </w:rPr>
            </w:pPr>
          </w:p>
          <w:p w:rsidR="00B27A20" w:rsidRPr="00B27A20" w:rsidRDefault="00B27A20" w:rsidP="00A31803">
            <w:pPr>
              <w:jc w:val="both"/>
              <w:rPr>
                <w:rFonts w:ascii="Times New Roman" w:hAnsi="Times New Roman" w:cs="Times New Roman"/>
                <w:sz w:val="24"/>
                <w:szCs w:val="24"/>
              </w:rPr>
            </w:pPr>
            <w:r w:rsidRPr="00B27A20">
              <w:rPr>
                <w:rFonts w:ascii="Times New Roman" w:hAnsi="Times New Roman" w:cs="Times New Roman"/>
                <w:sz w:val="24"/>
                <w:szCs w:val="24"/>
              </w:rPr>
              <w:t>133(37.35)</w:t>
            </w:r>
          </w:p>
          <w:p w:rsidR="00B27A20" w:rsidRPr="00B27A20" w:rsidRDefault="00B27A20" w:rsidP="00A31803">
            <w:pPr>
              <w:jc w:val="both"/>
              <w:rPr>
                <w:rFonts w:ascii="Times New Roman" w:hAnsi="Times New Roman" w:cs="Times New Roman"/>
                <w:sz w:val="24"/>
                <w:szCs w:val="24"/>
              </w:rPr>
            </w:pPr>
            <w:r w:rsidRPr="00B27A20">
              <w:rPr>
                <w:rFonts w:ascii="Times New Roman" w:hAnsi="Times New Roman" w:cs="Times New Roman"/>
                <w:sz w:val="24"/>
                <w:szCs w:val="24"/>
              </w:rPr>
              <w:t>223(62.64)</w:t>
            </w:r>
          </w:p>
        </w:tc>
      </w:tr>
      <w:tr w:rsidR="00215FDF" w:rsidTr="00B27A20">
        <w:trPr>
          <w:trHeight w:val="872"/>
        </w:trPr>
        <w:tc>
          <w:tcPr>
            <w:tcW w:w="2394" w:type="dxa"/>
          </w:tcPr>
          <w:p w:rsidR="00215FDF" w:rsidRPr="00C0294C" w:rsidRDefault="00215FDF" w:rsidP="00AE4C01">
            <w:pPr>
              <w:rPr>
                <w:rFonts w:ascii="Times New Roman" w:hAnsi="Times New Roman" w:cs="Times New Roman"/>
                <w:sz w:val="24"/>
                <w:szCs w:val="24"/>
              </w:rPr>
            </w:pPr>
            <w:r w:rsidRPr="00C0294C">
              <w:rPr>
                <w:rFonts w:ascii="Times New Roman" w:hAnsi="Times New Roman" w:cs="Times New Roman"/>
                <w:sz w:val="24"/>
                <w:szCs w:val="24"/>
              </w:rPr>
              <w:t>Self care orientation</w:t>
            </w:r>
          </w:p>
          <w:p w:rsidR="00215FDF" w:rsidRPr="00C0294C" w:rsidRDefault="00215FDF" w:rsidP="00AE4C01">
            <w:pPr>
              <w:rPr>
                <w:rFonts w:ascii="Times New Roman" w:hAnsi="Times New Roman" w:cs="Times New Roman"/>
                <w:sz w:val="24"/>
                <w:szCs w:val="24"/>
              </w:rPr>
            </w:pPr>
            <w:r w:rsidRPr="00C0294C">
              <w:rPr>
                <w:rFonts w:ascii="Times New Roman" w:hAnsi="Times New Roman" w:cs="Times New Roman"/>
                <w:sz w:val="24"/>
                <w:szCs w:val="24"/>
              </w:rPr>
              <w:t>High</w:t>
            </w:r>
          </w:p>
          <w:p w:rsidR="00215FDF" w:rsidRPr="00C0294C" w:rsidRDefault="00215FDF" w:rsidP="00AE4C01">
            <w:pPr>
              <w:rPr>
                <w:rFonts w:ascii="Times New Roman" w:hAnsi="Times New Roman" w:cs="Times New Roman"/>
                <w:sz w:val="24"/>
                <w:szCs w:val="24"/>
              </w:rPr>
            </w:pPr>
            <w:r w:rsidRPr="00C0294C">
              <w:rPr>
                <w:rFonts w:ascii="Times New Roman" w:hAnsi="Times New Roman" w:cs="Times New Roman"/>
                <w:sz w:val="24"/>
                <w:szCs w:val="24"/>
              </w:rPr>
              <w:t>Low</w:t>
            </w:r>
          </w:p>
        </w:tc>
        <w:tc>
          <w:tcPr>
            <w:tcW w:w="2394" w:type="dxa"/>
          </w:tcPr>
          <w:p w:rsidR="00215FDF" w:rsidRDefault="00215FDF" w:rsidP="00AE4C01">
            <w:pPr>
              <w:rPr>
                <w:rFonts w:ascii="Times New Roman" w:hAnsi="Times New Roman" w:cs="Times New Roman"/>
                <w:b/>
                <w:sz w:val="24"/>
                <w:szCs w:val="24"/>
              </w:rPr>
            </w:pPr>
          </w:p>
          <w:p w:rsidR="00B27A20" w:rsidRPr="006D3741" w:rsidRDefault="00B27A20" w:rsidP="00AE4C01">
            <w:pPr>
              <w:rPr>
                <w:rFonts w:ascii="Times New Roman" w:hAnsi="Times New Roman" w:cs="Times New Roman"/>
                <w:sz w:val="24"/>
                <w:szCs w:val="24"/>
              </w:rPr>
            </w:pPr>
            <w:r w:rsidRPr="006D3741">
              <w:rPr>
                <w:rFonts w:ascii="Times New Roman" w:hAnsi="Times New Roman" w:cs="Times New Roman"/>
                <w:sz w:val="24"/>
                <w:szCs w:val="24"/>
              </w:rPr>
              <w:t>302(94.9)</w:t>
            </w:r>
          </w:p>
          <w:p w:rsidR="00B27A20" w:rsidRDefault="00B27A20" w:rsidP="00AE4C01">
            <w:pPr>
              <w:rPr>
                <w:rFonts w:ascii="Times New Roman" w:hAnsi="Times New Roman" w:cs="Times New Roman"/>
                <w:b/>
                <w:sz w:val="24"/>
                <w:szCs w:val="24"/>
              </w:rPr>
            </w:pPr>
            <w:r w:rsidRPr="006D3741">
              <w:rPr>
                <w:rFonts w:ascii="Times New Roman" w:hAnsi="Times New Roman" w:cs="Times New Roman"/>
                <w:sz w:val="24"/>
                <w:szCs w:val="24"/>
              </w:rPr>
              <w:t>16(5.03)</w:t>
            </w:r>
          </w:p>
        </w:tc>
        <w:tc>
          <w:tcPr>
            <w:tcW w:w="2394" w:type="dxa"/>
          </w:tcPr>
          <w:p w:rsidR="00215FDF" w:rsidRDefault="00215FDF" w:rsidP="00AE4C01">
            <w:pPr>
              <w:rPr>
                <w:rFonts w:ascii="Times New Roman" w:hAnsi="Times New Roman" w:cs="Times New Roman"/>
                <w:b/>
                <w:sz w:val="24"/>
                <w:szCs w:val="24"/>
              </w:rPr>
            </w:pPr>
          </w:p>
          <w:p w:rsidR="00B27A20" w:rsidRPr="006D3741" w:rsidRDefault="006D3741" w:rsidP="00AE4C01">
            <w:pPr>
              <w:rPr>
                <w:rFonts w:ascii="Times New Roman" w:hAnsi="Times New Roman" w:cs="Times New Roman"/>
                <w:sz w:val="24"/>
                <w:szCs w:val="24"/>
              </w:rPr>
            </w:pPr>
            <w:r w:rsidRPr="006D3741">
              <w:rPr>
                <w:rFonts w:ascii="Times New Roman" w:hAnsi="Times New Roman" w:cs="Times New Roman"/>
                <w:sz w:val="24"/>
                <w:szCs w:val="24"/>
              </w:rPr>
              <w:t>312(89.8)</w:t>
            </w:r>
          </w:p>
          <w:p w:rsidR="006D3741" w:rsidRDefault="006D3741" w:rsidP="00AE4C01">
            <w:pPr>
              <w:rPr>
                <w:rFonts w:ascii="Times New Roman" w:hAnsi="Times New Roman" w:cs="Times New Roman"/>
                <w:b/>
                <w:sz w:val="24"/>
                <w:szCs w:val="24"/>
              </w:rPr>
            </w:pPr>
            <w:r w:rsidRPr="006D3741">
              <w:rPr>
                <w:rFonts w:ascii="Times New Roman" w:hAnsi="Times New Roman" w:cs="Times New Roman"/>
                <w:sz w:val="24"/>
                <w:szCs w:val="24"/>
              </w:rPr>
              <w:t>44(12.35)</w:t>
            </w:r>
          </w:p>
        </w:tc>
      </w:tr>
      <w:tr w:rsidR="00B27A20" w:rsidTr="00DC4BEC">
        <w:trPr>
          <w:trHeight w:val="572"/>
        </w:trPr>
        <w:tc>
          <w:tcPr>
            <w:tcW w:w="2394" w:type="dxa"/>
          </w:tcPr>
          <w:p w:rsidR="00B27A20" w:rsidRDefault="006D3741" w:rsidP="00AE4C01">
            <w:pPr>
              <w:rPr>
                <w:rFonts w:ascii="Times New Roman" w:hAnsi="Times New Roman" w:cs="Times New Roman"/>
                <w:sz w:val="24"/>
                <w:szCs w:val="24"/>
              </w:rPr>
            </w:pPr>
            <w:r>
              <w:rPr>
                <w:rFonts w:ascii="Times New Roman" w:hAnsi="Times New Roman" w:cs="Times New Roman"/>
                <w:sz w:val="24"/>
                <w:szCs w:val="24"/>
              </w:rPr>
              <w:t>Practice self Medication within last 0-12 Months</w:t>
            </w:r>
          </w:p>
          <w:p w:rsidR="006D3741" w:rsidRDefault="006D3741" w:rsidP="00AE4C01">
            <w:pPr>
              <w:rPr>
                <w:rFonts w:ascii="Times New Roman" w:hAnsi="Times New Roman" w:cs="Times New Roman"/>
                <w:sz w:val="24"/>
                <w:szCs w:val="24"/>
              </w:rPr>
            </w:pPr>
            <w:r>
              <w:rPr>
                <w:rFonts w:ascii="Times New Roman" w:hAnsi="Times New Roman" w:cs="Times New Roman"/>
                <w:sz w:val="24"/>
                <w:szCs w:val="24"/>
              </w:rPr>
              <w:t xml:space="preserve">Yes </w:t>
            </w:r>
          </w:p>
          <w:p w:rsidR="006D3741" w:rsidRPr="00C0294C" w:rsidRDefault="006D3741" w:rsidP="00AE4C01">
            <w:pPr>
              <w:rPr>
                <w:rFonts w:ascii="Times New Roman" w:hAnsi="Times New Roman" w:cs="Times New Roman"/>
                <w:sz w:val="24"/>
                <w:szCs w:val="24"/>
              </w:rPr>
            </w:pPr>
            <w:r>
              <w:rPr>
                <w:rFonts w:ascii="Times New Roman" w:hAnsi="Times New Roman" w:cs="Times New Roman"/>
                <w:sz w:val="24"/>
                <w:szCs w:val="24"/>
              </w:rPr>
              <w:t>No</w:t>
            </w:r>
          </w:p>
        </w:tc>
        <w:tc>
          <w:tcPr>
            <w:tcW w:w="2394" w:type="dxa"/>
          </w:tcPr>
          <w:p w:rsidR="00B27A20" w:rsidRPr="009932C0" w:rsidRDefault="00B27A20" w:rsidP="00AE4C01">
            <w:pPr>
              <w:rPr>
                <w:rFonts w:ascii="Times New Roman" w:hAnsi="Times New Roman" w:cs="Times New Roman"/>
                <w:sz w:val="24"/>
                <w:szCs w:val="24"/>
              </w:rPr>
            </w:pPr>
          </w:p>
          <w:p w:rsidR="006D3741" w:rsidRPr="009932C0" w:rsidRDefault="006D3741" w:rsidP="00AE4C01">
            <w:pPr>
              <w:rPr>
                <w:rFonts w:ascii="Times New Roman" w:hAnsi="Times New Roman" w:cs="Times New Roman"/>
                <w:sz w:val="24"/>
                <w:szCs w:val="24"/>
              </w:rPr>
            </w:pPr>
          </w:p>
          <w:p w:rsidR="006D3741" w:rsidRPr="009932C0" w:rsidRDefault="006D3741" w:rsidP="00AE4C01">
            <w:pPr>
              <w:rPr>
                <w:rFonts w:ascii="Times New Roman" w:hAnsi="Times New Roman" w:cs="Times New Roman"/>
                <w:sz w:val="24"/>
                <w:szCs w:val="24"/>
              </w:rPr>
            </w:pPr>
          </w:p>
          <w:p w:rsidR="006D3741" w:rsidRPr="009932C0" w:rsidRDefault="006D3741" w:rsidP="00AE4C01">
            <w:pPr>
              <w:rPr>
                <w:rFonts w:ascii="Times New Roman" w:hAnsi="Times New Roman" w:cs="Times New Roman"/>
                <w:sz w:val="24"/>
                <w:szCs w:val="24"/>
              </w:rPr>
            </w:pPr>
            <w:r w:rsidRPr="009932C0">
              <w:rPr>
                <w:rFonts w:ascii="Times New Roman" w:hAnsi="Times New Roman" w:cs="Times New Roman"/>
                <w:sz w:val="24"/>
                <w:szCs w:val="24"/>
              </w:rPr>
              <w:t>285(89.62)</w:t>
            </w:r>
          </w:p>
          <w:p w:rsidR="006D3741" w:rsidRPr="009932C0" w:rsidRDefault="006D3741" w:rsidP="00AE4C01">
            <w:pPr>
              <w:rPr>
                <w:rFonts w:ascii="Times New Roman" w:hAnsi="Times New Roman" w:cs="Times New Roman"/>
                <w:sz w:val="24"/>
                <w:szCs w:val="24"/>
              </w:rPr>
            </w:pPr>
            <w:r w:rsidRPr="009932C0">
              <w:rPr>
                <w:rFonts w:ascii="Times New Roman" w:hAnsi="Times New Roman" w:cs="Times New Roman"/>
                <w:sz w:val="24"/>
                <w:szCs w:val="24"/>
              </w:rPr>
              <w:t>33(10.37)</w:t>
            </w:r>
          </w:p>
        </w:tc>
        <w:tc>
          <w:tcPr>
            <w:tcW w:w="2394" w:type="dxa"/>
          </w:tcPr>
          <w:p w:rsidR="00B27A20" w:rsidRPr="009932C0" w:rsidRDefault="00B27A20" w:rsidP="00AE4C01">
            <w:pPr>
              <w:rPr>
                <w:rFonts w:ascii="Times New Roman" w:hAnsi="Times New Roman" w:cs="Times New Roman"/>
                <w:sz w:val="24"/>
                <w:szCs w:val="24"/>
              </w:rPr>
            </w:pPr>
          </w:p>
          <w:p w:rsidR="006D3741" w:rsidRPr="009932C0" w:rsidRDefault="006D3741" w:rsidP="00AE4C01">
            <w:pPr>
              <w:rPr>
                <w:rFonts w:ascii="Times New Roman" w:hAnsi="Times New Roman" w:cs="Times New Roman"/>
                <w:sz w:val="24"/>
                <w:szCs w:val="24"/>
              </w:rPr>
            </w:pPr>
          </w:p>
          <w:p w:rsidR="006D3741" w:rsidRPr="009932C0" w:rsidRDefault="006D3741" w:rsidP="00AE4C01">
            <w:pPr>
              <w:rPr>
                <w:rFonts w:ascii="Times New Roman" w:hAnsi="Times New Roman" w:cs="Times New Roman"/>
                <w:sz w:val="24"/>
                <w:szCs w:val="24"/>
              </w:rPr>
            </w:pPr>
          </w:p>
          <w:p w:rsidR="006D3741" w:rsidRPr="009932C0" w:rsidRDefault="006D3741" w:rsidP="00AE4C01">
            <w:pPr>
              <w:rPr>
                <w:rFonts w:ascii="Times New Roman" w:hAnsi="Times New Roman" w:cs="Times New Roman"/>
                <w:sz w:val="24"/>
                <w:szCs w:val="24"/>
              </w:rPr>
            </w:pPr>
            <w:r w:rsidRPr="009932C0">
              <w:rPr>
                <w:rFonts w:ascii="Times New Roman" w:hAnsi="Times New Roman" w:cs="Times New Roman"/>
                <w:sz w:val="24"/>
                <w:szCs w:val="24"/>
              </w:rPr>
              <w:t>305(85.67)</w:t>
            </w:r>
          </w:p>
          <w:p w:rsidR="006D3741" w:rsidRPr="009932C0" w:rsidRDefault="009932C0" w:rsidP="00AE4C01">
            <w:pPr>
              <w:rPr>
                <w:rFonts w:ascii="Times New Roman" w:hAnsi="Times New Roman" w:cs="Times New Roman"/>
                <w:sz w:val="24"/>
                <w:szCs w:val="24"/>
              </w:rPr>
            </w:pPr>
            <w:r w:rsidRPr="009932C0">
              <w:rPr>
                <w:rFonts w:ascii="Times New Roman" w:hAnsi="Times New Roman" w:cs="Times New Roman"/>
                <w:sz w:val="24"/>
                <w:szCs w:val="24"/>
              </w:rPr>
              <w:t>51</w:t>
            </w:r>
            <w:r w:rsidR="006D3741" w:rsidRPr="009932C0">
              <w:rPr>
                <w:rFonts w:ascii="Times New Roman" w:hAnsi="Times New Roman" w:cs="Times New Roman"/>
                <w:sz w:val="24"/>
                <w:szCs w:val="24"/>
              </w:rPr>
              <w:t>(14.32)</w:t>
            </w:r>
          </w:p>
        </w:tc>
      </w:tr>
    </w:tbl>
    <w:p w:rsidR="009A463E" w:rsidRPr="009A463E" w:rsidRDefault="009A463E" w:rsidP="009A463E">
      <w:pPr>
        <w:pStyle w:val="ListParagraph"/>
        <w:numPr>
          <w:ilvl w:val="0"/>
          <w:numId w:val="2"/>
        </w:numPr>
        <w:rPr>
          <w:rFonts w:ascii="Times New Roman" w:hAnsi="Times New Roman" w:cs="Times New Roman"/>
          <w:sz w:val="20"/>
          <w:szCs w:val="20"/>
        </w:rPr>
      </w:pPr>
      <w:r w:rsidRPr="009A463E">
        <w:rPr>
          <w:rFonts w:ascii="Times New Roman" w:hAnsi="Times New Roman" w:cs="Times New Roman"/>
          <w:sz w:val="20"/>
          <w:szCs w:val="20"/>
        </w:rPr>
        <w:t>Figure indicate number of responders</w:t>
      </w:r>
    </w:p>
    <w:p w:rsidR="009A463E" w:rsidRPr="009A463E" w:rsidRDefault="009A463E" w:rsidP="009A463E">
      <w:pPr>
        <w:pStyle w:val="ListParagraph"/>
        <w:numPr>
          <w:ilvl w:val="0"/>
          <w:numId w:val="2"/>
        </w:numPr>
        <w:rPr>
          <w:rFonts w:ascii="Times New Roman" w:hAnsi="Times New Roman" w:cs="Times New Roman"/>
          <w:sz w:val="20"/>
          <w:szCs w:val="20"/>
        </w:rPr>
      </w:pPr>
      <w:r w:rsidRPr="009A463E">
        <w:rPr>
          <w:rFonts w:ascii="Times New Roman" w:hAnsi="Times New Roman" w:cs="Times New Roman"/>
          <w:sz w:val="20"/>
          <w:szCs w:val="20"/>
        </w:rPr>
        <w:t>Figures in parenthesis indicate percentage</w:t>
      </w:r>
    </w:p>
    <w:p w:rsidR="00023CAB" w:rsidRDefault="009A463E" w:rsidP="009A463E">
      <w:pPr>
        <w:pStyle w:val="ListParagraph"/>
        <w:rPr>
          <w:rFonts w:ascii="Times New Roman" w:hAnsi="Times New Roman" w:cs="Times New Roman"/>
          <w:b/>
          <w:sz w:val="24"/>
          <w:szCs w:val="24"/>
        </w:rPr>
      </w:pPr>
      <w:r>
        <w:rPr>
          <w:rFonts w:ascii="Times New Roman" w:hAnsi="Times New Roman" w:cs="Times New Roman"/>
          <w:b/>
          <w:sz w:val="24"/>
          <w:szCs w:val="24"/>
        </w:rPr>
        <w:t xml:space="preserve"> </w:t>
      </w:r>
    </w:p>
    <w:p w:rsidR="00153E6E" w:rsidRDefault="00153E6E" w:rsidP="00153E6E">
      <w:pPr>
        <w:rPr>
          <w:rFonts w:ascii="Times New Roman" w:hAnsi="Times New Roman" w:cs="Times New Roman"/>
          <w:b/>
          <w:sz w:val="24"/>
          <w:szCs w:val="24"/>
        </w:rPr>
      </w:pPr>
    </w:p>
    <w:p w:rsidR="00153E6E" w:rsidRDefault="00153E6E" w:rsidP="00153E6E">
      <w:pPr>
        <w:rPr>
          <w:rFonts w:ascii="Times New Roman" w:hAnsi="Times New Roman" w:cs="Times New Roman"/>
          <w:b/>
          <w:sz w:val="24"/>
          <w:szCs w:val="24"/>
        </w:rPr>
      </w:pPr>
    </w:p>
    <w:p w:rsidR="00770DFF" w:rsidRDefault="00770DFF" w:rsidP="00153E6E">
      <w:pPr>
        <w:rPr>
          <w:rFonts w:ascii="Times New Roman" w:hAnsi="Times New Roman" w:cs="Times New Roman"/>
          <w:b/>
          <w:sz w:val="24"/>
          <w:szCs w:val="24"/>
        </w:rPr>
      </w:pPr>
    </w:p>
    <w:p w:rsidR="00770DFF" w:rsidRDefault="00770DFF" w:rsidP="00153E6E">
      <w:pPr>
        <w:rPr>
          <w:rFonts w:ascii="Times New Roman" w:hAnsi="Times New Roman" w:cs="Times New Roman"/>
          <w:b/>
          <w:sz w:val="24"/>
          <w:szCs w:val="24"/>
        </w:rPr>
      </w:pPr>
    </w:p>
    <w:p w:rsidR="005C19E5" w:rsidRDefault="005C19E5" w:rsidP="005C19E5">
      <w:pPr>
        <w:rPr>
          <w:rFonts w:ascii="Times New Roman" w:hAnsi="Times New Roman" w:cs="Times New Roman"/>
          <w:b/>
          <w:sz w:val="24"/>
          <w:szCs w:val="24"/>
        </w:rPr>
      </w:pPr>
      <w:r>
        <w:rPr>
          <w:rFonts w:ascii="Times New Roman" w:hAnsi="Times New Roman" w:cs="Times New Roman"/>
          <w:b/>
          <w:sz w:val="24"/>
          <w:szCs w:val="24"/>
        </w:rPr>
        <w:lastRenderedPageBreak/>
        <w:t>Table 2: Reason for Self-medication practice</w:t>
      </w:r>
    </w:p>
    <w:tbl>
      <w:tblPr>
        <w:tblStyle w:val="TableGrid"/>
        <w:tblW w:w="0" w:type="auto"/>
        <w:tblLook w:val="04A0"/>
      </w:tblPr>
      <w:tblGrid>
        <w:gridCol w:w="2394"/>
        <w:gridCol w:w="2394"/>
        <w:gridCol w:w="2394"/>
      </w:tblGrid>
      <w:tr w:rsidR="00F02397" w:rsidTr="00EE4E0B">
        <w:tc>
          <w:tcPr>
            <w:tcW w:w="2394" w:type="dxa"/>
          </w:tcPr>
          <w:p w:rsidR="00F02397" w:rsidRDefault="00F02397" w:rsidP="00EE4E0B">
            <w:pPr>
              <w:rPr>
                <w:rFonts w:ascii="Times New Roman" w:hAnsi="Times New Roman" w:cs="Times New Roman"/>
                <w:b/>
                <w:sz w:val="24"/>
                <w:szCs w:val="24"/>
              </w:rPr>
            </w:pPr>
          </w:p>
        </w:tc>
        <w:tc>
          <w:tcPr>
            <w:tcW w:w="2394" w:type="dxa"/>
          </w:tcPr>
          <w:p w:rsidR="00F02397" w:rsidRDefault="00F02397" w:rsidP="00EE4E0B">
            <w:pPr>
              <w:rPr>
                <w:rFonts w:ascii="Times New Roman" w:hAnsi="Times New Roman" w:cs="Times New Roman"/>
                <w:b/>
                <w:sz w:val="24"/>
                <w:szCs w:val="24"/>
              </w:rPr>
            </w:pPr>
            <w:r>
              <w:rPr>
                <w:rFonts w:ascii="Times New Roman" w:hAnsi="Times New Roman" w:cs="Times New Roman"/>
                <w:b/>
                <w:sz w:val="24"/>
                <w:szCs w:val="24"/>
              </w:rPr>
              <w:t>Group A(n₌318)</w:t>
            </w:r>
          </w:p>
        </w:tc>
        <w:tc>
          <w:tcPr>
            <w:tcW w:w="2394" w:type="dxa"/>
          </w:tcPr>
          <w:p w:rsidR="00F02397" w:rsidRDefault="00F02397" w:rsidP="00EE4E0B">
            <w:pPr>
              <w:rPr>
                <w:rFonts w:ascii="Times New Roman" w:hAnsi="Times New Roman" w:cs="Times New Roman"/>
                <w:b/>
                <w:sz w:val="24"/>
                <w:szCs w:val="24"/>
              </w:rPr>
            </w:pPr>
            <w:r>
              <w:rPr>
                <w:rFonts w:ascii="Times New Roman" w:hAnsi="Times New Roman" w:cs="Times New Roman"/>
                <w:b/>
                <w:sz w:val="24"/>
                <w:szCs w:val="24"/>
              </w:rPr>
              <w:t>Group B(n₌356)</w:t>
            </w:r>
          </w:p>
        </w:tc>
      </w:tr>
      <w:tr w:rsidR="00F02397" w:rsidTr="00EE4E0B">
        <w:tc>
          <w:tcPr>
            <w:tcW w:w="2394" w:type="dxa"/>
          </w:tcPr>
          <w:p w:rsidR="00F02397" w:rsidRPr="00457714" w:rsidRDefault="00F02397" w:rsidP="00EE4E0B">
            <w:pPr>
              <w:rPr>
                <w:rFonts w:ascii="Times New Roman" w:hAnsi="Times New Roman" w:cs="Times New Roman"/>
                <w:sz w:val="24"/>
                <w:szCs w:val="24"/>
              </w:rPr>
            </w:pPr>
            <w:r w:rsidRPr="00457714">
              <w:rPr>
                <w:rFonts w:ascii="Times New Roman" w:hAnsi="Times New Roman" w:cs="Times New Roman"/>
                <w:sz w:val="24"/>
                <w:szCs w:val="24"/>
              </w:rPr>
              <w:t>Time saving</w:t>
            </w:r>
          </w:p>
        </w:tc>
        <w:tc>
          <w:tcPr>
            <w:tcW w:w="2394" w:type="dxa"/>
          </w:tcPr>
          <w:p w:rsidR="00F02397" w:rsidRPr="00457714" w:rsidRDefault="00B05E8E" w:rsidP="00EE4E0B">
            <w:pPr>
              <w:rPr>
                <w:rFonts w:ascii="Times New Roman" w:hAnsi="Times New Roman" w:cs="Times New Roman"/>
                <w:sz w:val="24"/>
                <w:szCs w:val="24"/>
              </w:rPr>
            </w:pPr>
            <w:r>
              <w:rPr>
                <w:rFonts w:ascii="Times New Roman" w:hAnsi="Times New Roman" w:cs="Times New Roman"/>
                <w:sz w:val="24"/>
                <w:szCs w:val="24"/>
              </w:rPr>
              <w:t>89</w:t>
            </w:r>
            <w:r w:rsidR="0025537A">
              <w:rPr>
                <w:rFonts w:ascii="Times New Roman" w:hAnsi="Times New Roman" w:cs="Times New Roman"/>
                <w:sz w:val="24"/>
                <w:szCs w:val="24"/>
              </w:rPr>
              <w:t>(27.98</w:t>
            </w:r>
            <w:r w:rsidR="00457714" w:rsidRPr="00457714">
              <w:rPr>
                <w:rFonts w:ascii="Times New Roman" w:hAnsi="Times New Roman" w:cs="Times New Roman"/>
                <w:sz w:val="24"/>
                <w:szCs w:val="24"/>
              </w:rPr>
              <w:t>)</w:t>
            </w:r>
          </w:p>
        </w:tc>
        <w:tc>
          <w:tcPr>
            <w:tcW w:w="2394" w:type="dxa"/>
          </w:tcPr>
          <w:p w:rsidR="00F02397" w:rsidRPr="00457714" w:rsidRDefault="00B05E8E" w:rsidP="00EE4E0B">
            <w:pPr>
              <w:rPr>
                <w:rFonts w:ascii="Times New Roman" w:hAnsi="Times New Roman" w:cs="Times New Roman"/>
                <w:sz w:val="24"/>
                <w:szCs w:val="24"/>
              </w:rPr>
            </w:pPr>
            <w:r>
              <w:rPr>
                <w:rFonts w:ascii="Times New Roman" w:hAnsi="Times New Roman" w:cs="Times New Roman"/>
                <w:sz w:val="24"/>
                <w:szCs w:val="24"/>
              </w:rPr>
              <w:t>110</w:t>
            </w:r>
            <w:r w:rsidR="0025537A">
              <w:rPr>
                <w:rFonts w:ascii="Times New Roman" w:hAnsi="Times New Roman" w:cs="Times New Roman"/>
                <w:sz w:val="24"/>
                <w:szCs w:val="24"/>
              </w:rPr>
              <w:t>(30.8</w:t>
            </w:r>
            <w:r w:rsidR="00457714" w:rsidRPr="00457714">
              <w:rPr>
                <w:rFonts w:ascii="Times New Roman" w:hAnsi="Times New Roman" w:cs="Times New Roman"/>
                <w:sz w:val="24"/>
                <w:szCs w:val="24"/>
              </w:rPr>
              <w:t>9)</w:t>
            </w:r>
          </w:p>
        </w:tc>
      </w:tr>
      <w:tr w:rsidR="009932C0" w:rsidTr="00EE4E0B">
        <w:tc>
          <w:tcPr>
            <w:tcW w:w="2394" w:type="dxa"/>
          </w:tcPr>
          <w:p w:rsidR="009932C0" w:rsidRPr="00457714" w:rsidRDefault="009932C0" w:rsidP="00454ED3">
            <w:pPr>
              <w:rPr>
                <w:rFonts w:ascii="Times New Roman" w:hAnsi="Times New Roman" w:cs="Times New Roman"/>
                <w:sz w:val="24"/>
                <w:szCs w:val="24"/>
              </w:rPr>
            </w:pPr>
            <w:r w:rsidRPr="00457714">
              <w:rPr>
                <w:rFonts w:ascii="Times New Roman" w:hAnsi="Times New Roman" w:cs="Times New Roman"/>
                <w:sz w:val="24"/>
                <w:szCs w:val="24"/>
              </w:rPr>
              <w:t>For Mild illness</w:t>
            </w:r>
          </w:p>
        </w:tc>
        <w:tc>
          <w:tcPr>
            <w:tcW w:w="2394" w:type="dxa"/>
          </w:tcPr>
          <w:p w:rsidR="009932C0" w:rsidRPr="00457714" w:rsidRDefault="00B05E8E" w:rsidP="00454ED3">
            <w:pPr>
              <w:rPr>
                <w:rFonts w:ascii="Times New Roman" w:hAnsi="Times New Roman" w:cs="Times New Roman"/>
                <w:sz w:val="24"/>
                <w:szCs w:val="24"/>
              </w:rPr>
            </w:pPr>
            <w:r>
              <w:rPr>
                <w:rFonts w:ascii="Times New Roman" w:hAnsi="Times New Roman" w:cs="Times New Roman"/>
                <w:sz w:val="24"/>
                <w:szCs w:val="24"/>
              </w:rPr>
              <w:t>75</w:t>
            </w:r>
            <w:r w:rsidR="0025537A">
              <w:rPr>
                <w:rFonts w:ascii="Times New Roman" w:hAnsi="Times New Roman" w:cs="Times New Roman"/>
                <w:sz w:val="24"/>
                <w:szCs w:val="24"/>
              </w:rPr>
              <w:t>(23.58</w:t>
            </w:r>
            <w:r w:rsidR="00457714" w:rsidRPr="00457714">
              <w:rPr>
                <w:rFonts w:ascii="Times New Roman" w:hAnsi="Times New Roman" w:cs="Times New Roman"/>
                <w:sz w:val="24"/>
                <w:szCs w:val="24"/>
              </w:rPr>
              <w:t>)</w:t>
            </w:r>
          </w:p>
        </w:tc>
        <w:tc>
          <w:tcPr>
            <w:tcW w:w="2394" w:type="dxa"/>
          </w:tcPr>
          <w:p w:rsidR="009932C0" w:rsidRPr="00457714" w:rsidRDefault="00B05E8E" w:rsidP="00454ED3">
            <w:pPr>
              <w:rPr>
                <w:rFonts w:ascii="Times New Roman" w:hAnsi="Times New Roman" w:cs="Times New Roman"/>
                <w:sz w:val="24"/>
                <w:szCs w:val="24"/>
              </w:rPr>
            </w:pPr>
            <w:r>
              <w:rPr>
                <w:rFonts w:ascii="Times New Roman" w:hAnsi="Times New Roman" w:cs="Times New Roman"/>
                <w:sz w:val="24"/>
                <w:szCs w:val="24"/>
              </w:rPr>
              <w:t>90</w:t>
            </w:r>
            <w:r w:rsidR="0025537A">
              <w:rPr>
                <w:rFonts w:ascii="Times New Roman" w:hAnsi="Times New Roman" w:cs="Times New Roman"/>
                <w:sz w:val="24"/>
                <w:szCs w:val="24"/>
              </w:rPr>
              <w:t>(25.28</w:t>
            </w:r>
            <w:r w:rsidR="00457714" w:rsidRPr="00457714">
              <w:rPr>
                <w:rFonts w:ascii="Times New Roman" w:hAnsi="Times New Roman" w:cs="Times New Roman"/>
                <w:sz w:val="24"/>
                <w:szCs w:val="24"/>
              </w:rPr>
              <w:t>)</w:t>
            </w:r>
          </w:p>
        </w:tc>
      </w:tr>
      <w:tr w:rsidR="009932C0" w:rsidTr="00EE4E0B">
        <w:tc>
          <w:tcPr>
            <w:tcW w:w="2394" w:type="dxa"/>
          </w:tcPr>
          <w:p w:rsidR="009932C0" w:rsidRPr="00457714" w:rsidRDefault="009932C0" w:rsidP="00EE4E0B">
            <w:pPr>
              <w:rPr>
                <w:rFonts w:ascii="Times New Roman" w:hAnsi="Times New Roman" w:cs="Times New Roman"/>
                <w:sz w:val="24"/>
                <w:szCs w:val="24"/>
              </w:rPr>
            </w:pPr>
            <w:r w:rsidRPr="00457714">
              <w:rPr>
                <w:rFonts w:ascii="Times New Roman" w:hAnsi="Times New Roman" w:cs="Times New Roman"/>
                <w:sz w:val="24"/>
                <w:szCs w:val="24"/>
              </w:rPr>
              <w:t>Quick relief</w:t>
            </w:r>
          </w:p>
        </w:tc>
        <w:tc>
          <w:tcPr>
            <w:tcW w:w="2394" w:type="dxa"/>
          </w:tcPr>
          <w:p w:rsidR="009932C0" w:rsidRPr="00457714" w:rsidRDefault="00B05E8E" w:rsidP="00EE4E0B">
            <w:pPr>
              <w:rPr>
                <w:rFonts w:ascii="Times New Roman" w:hAnsi="Times New Roman" w:cs="Times New Roman"/>
                <w:sz w:val="24"/>
                <w:szCs w:val="24"/>
              </w:rPr>
            </w:pPr>
            <w:r>
              <w:rPr>
                <w:rFonts w:ascii="Times New Roman" w:hAnsi="Times New Roman" w:cs="Times New Roman"/>
                <w:sz w:val="24"/>
                <w:szCs w:val="24"/>
              </w:rPr>
              <w:t>68</w:t>
            </w:r>
            <w:r w:rsidR="0025537A">
              <w:rPr>
                <w:rFonts w:ascii="Times New Roman" w:hAnsi="Times New Roman" w:cs="Times New Roman"/>
                <w:sz w:val="24"/>
                <w:szCs w:val="24"/>
              </w:rPr>
              <w:t>(19.10</w:t>
            </w:r>
            <w:r w:rsidR="00457714" w:rsidRPr="00457714">
              <w:rPr>
                <w:rFonts w:ascii="Times New Roman" w:hAnsi="Times New Roman" w:cs="Times New Roman"/>
                <w:sz w:val="24"/>
                <w:szCs w:val="24"/>
              </w:rPr>
              <w:t>)</w:t>
            </w:r>
          </w:p>
        </w:tc>
        <w:tc>
          <w:tcPr>
            <w:tcW w:w="2394" w:type="dxa"/>
          </w:tcPr>
          <w:p w:rsidR="009932C0" w:rsidRPr="00457714" w:rsidRDefault="00B05E8E" w:rsidP="00EE4E0B">
            <w:pPr>
              <w:rPr>
                <w:rFonts w:ascii="Times New Roman" w:hAnsi="Times New Roman" w:cs="Times New Roman"/>
                <w:sz w:val="24"/>
                <w:szCs w:val="24"/>
              </w:rPr>
            </w:pPr>
            <w:r>
              <w:rPr>
                <w:rFonts w:ascii="Times New Roman" w:hAnsi="Times New Roman" w:cs="Times New Roman"/>
                <w:sz w:val="24"/>
                <w:szCs w:val="24"/>
              </w:rPr>
              <w:t>78</w:t>
            </w:r>
            <w:r w:rsidR="0025537A">
              <w:rPr>
                <w:rFonts w:ascii="Times New Roman" w:hAnsi="Times New Roman" w:cs="Times New Roman"/>
                <w:sz w:val="24"/>
                <w:szCs w:val="24"/>
              </w:rPr>
              <w:t>(21.91</w:t>
            </w:r>
            <w:r w:rsidR="00457714" w:rsidRPr="00457714">
              <w:rPr>
                <w:rFonts w:ascii="Times New Roman" w:hAnsi="Times New Roman" w:cs="Times New Roman"/>
                <w:sz w:val="24"/>
                <w:szCs w:val="24"/>
              </w:rPr>
              <w:t>)</w:t>
            </w:r>
          </w:p>
        </w:tc>
      </w:tr>
      <w:tr w:rsidR="009932C0" w:rsidTr="00EE4E0B">
        <w:tc>
          <w:tcPr>
            <w:tcW w:w="2394" w:type="dxa"/>
          </w:tcPr>
          <w:p w:rsidR="009932C0" w:rsidRPr="00457714" w:rsidRDefault="009932C0" w:rsidP="00EE4E0B">
            <w:pPr>
              <w:rPr>
                <w:rFonts w:ascii="Times New Roman" w:hAnsi="Times New Roman" w:cs="Times New Roman"/>
                <w:sz w:val="24"/>
                <w:szCs w:val="24"/>
              </w:rPr>
            </w:pPr>
            <w:r w:rsidRPr="00457714">
              <w:rPr>
                <w:rFonts w:ascii="Times New Roman" w:hAnsi="Times New Roman" w:cs="Times New Roman"/>
                <w:sz w:val="24"/>
                <w:szCs w:val="24"/>
              </w:rPr>
              <w:t>Previous Experience</w:t>
            </w:r>
          </w:p>
        </w:tc>
        <w:tc>
          <w:tcPr>
            <w:tcW w:w="2394" w:type="dxa"/>
          </w:tcPr>
          <w:p w:rsidR="009932C0" w:rsidRPr="00457714" w:rsidRDefault="00B05E8E" w:rsidP="00EE4E0B">
            <w:pPr>
              <w:rPr>
                <w:rFonts w:ascii="Times New Roman" w:hAnsi="Times New Roman" w:cs="Times New Roman"/>
                <w:sz w:val="24"/>
                <w:szCs w:val="24"/>
              </w:rPr>
            </w:pPr>
            <w:r>
              <w:rPr>
                <w:rFonts w:ascii="Times New Roman" w:hAnsi="Times New Roman" w:cs="Times New Roman"/>
                <w:sz w:val="24"/>
                <w:szCs w:val="24"/>
              </w:rPr>
              <w:t>3</w:t>
            </w:r>
            <w:r w:rsidR="009932C0" w:rsidRPr="00457714">
              <w:rPr>
                <w:rFonts w:ascii="Times New Roman" w:hAnsi="Times New Roman" w:cs="Times New Roman"/>
                <w:sz w:val="24"/>
                <w:szCs w:val="24"/>
              </w:rPr>
              <w:t>5</w:t>
            </w:r>
            <w:r w:rsidR="0025537A">
              <w:rPr>
                <w:rFonts w:ascii="Times New Roman" w:hAnsi="Times New Roman" w:cs="Times New Roman"/>
                <w:sz w:val="24"/>
                <w:szCs w:val="24"/>
              </w:rPr>
              <w:t>(11.0</w:t>
            </w:r>
            <w:r w:rsidR="00457714" w:rsidRPr="00457714">
              <w:rPr>
                <w:rFonts w:ascii="Times New Roman" w:hAnsi="Times New Roman" w:cs="Times New Roman"/>
                <w:sz w:val="24"/>
                <w:szCs w:val="24"/>
              </w:rPr>
              <w:t>)</w:t>
            </w:r>
          </w:p>
        </w:tc>
        <w:tc>
          <w:tcPr>
            <w:tcW w:w="2394" w:type="dxa"/>
          </w:tcPr>
          <w:p w:rsidR="009932C0" w:rsidRPr="00457714" w:rsidRDefault="00B05E8E" w:rsidP="00EE4E0B">
            <w:pPr>
              <w:rPr>
                <w:rFonts w:ascii="Times New Roman" w:hAnsi="Times New Roman" w:cs="Times New Roman"/>
                <w:sz w:val="24"/>
                <w:szCs w:val="24"/>
              </w:rPr>
            </w:pPr>
            <w:r>
              <w:rPr>
                <w:rFonts w:ascii="Times New Roman" w:hAnsi="Times New Roman" w:cs="Times New Roman"/>
                <w:sz w:val="24"/>
                <w:szCs w:val="24"/>
              </w:rPr>
              <w:t>40</w:t>
            </w:r>
            <w:r w:rsidR="0025537A">
              <w:rPr>
                <w:rFonts w:ascii="Times New Roman" w:hAnsi="Times New Roman" w:cs="Times New Roman"/>
                <w:sz w:val="24"/>
                <w:szCs w:val="24"/>
              </w:rPr>
              <w:t>(11.23</w:t>
            </w:r>
            <w:r w:rsidR="00457714" w:rsidRPr="00457714">
              <w:rPr>
                <w:rFonts w:ascii="Times New Roman" w:hAnsi="Times New Roman" w:cs="Times New Roman"/>
                <w:sz w:val="24"/>
                <w:szCs w:val="24"/>
              </w:rPr>
              <w:t>)</w:t>
            </w:r>
          </w:p>
        </w:tc>
      </w:tr>
      <w:tr w:rsidR="009932C0" w:rsidTr="00EE4E0B">
        <w:tc>
          <w:tcPr>
            <w:tcW w:w="2394" w:type="dxa"/>
          </w:tcPr>
          <w:p w:rsidR="009932C0" w:rsidRPr="00457714" w:rsidRDefault="009932C0" w:rsidP="00EE4E0B">
            <w:pPr>
              <w:rPr>
                <w:rFonts w:ascii="Times New Roman" w:hAnsi="Times New Roman" w:cs="Times New Roman"/>
                <w:sz w:val="24"/>
                <w:szCs w:val="24"/>
              </w:rPr>
            </w:pPr>
            <w:r w:rsidRPr="00457714">
              <w:rPr>
                <w:rFonts w:ascii="Times New Roman" w:hAnsi="Times New Roman" w:cs="Times New Roman"/>
                <w:sz w:val="24"/>
                <w:szCs w:val="24"/>
              </w:rPr>
              <w:t>Cost effective</w:t>
            </w:r>
          </w:p>
        </w:tc>
        <w:tc>
          <w:tcPr>
            <w:tcW w:w="2394" w:type="dxa"/>
          </w:tcPr>
          <w:p w:rsidR="009932C0" w:rsidRPr="00457714" w:rsidRDefault="00B05E8E" w:rsidP="00EE4E0B">
            <w:pPr>
              <w:rPr>
                <w:rFonts w:ascii="Times New Roman" w:hAnsi="Times New Roman" w:cs="Times New Roman"/>
                <w:sz w:val="24"/>
                <w:szCs w:val="24"/>
              </w:rPr>
            </w:pPr>
            <w:r>
              <w:rPr>
                <w:rFonts w:ascii="Times New Roman" w:hAnsi="Times New Roman" w:cs="Times New Roman"/>
                <w:sz w:val="24"/>
                <w:szCs w:val="24"/>
              </w:rPr>
              <w:t>30</w:t>
            </w:r>
            <w:r w:rsidR="0025537A">
              <w:rPr>
                <w:rFonts w:ascii="Times New Roman" w:hAnsi="Times New Roman" w:cs="Times New Roman"/>
                <w:sz w:val="24"/>
                <w:szCs w:val="24"/>
              </w:rPr>
              <w:t>(9.43</w:t>
            </w:r>
            <w:r w:rsidR="00457714" w:rsidRPr="00457714">
              <w:rPr>
                <w:rFonts w:ascii="Times New Roman" w:hAnsi="Times New Roman" w:cs="Times New Roman"/>
                <w:sz w:val="24"/>
                <w:szCs w:val="24"/>
              </w:rPr>
              <w:t>)</w:t>
            </w:r>
          </w:p>
        </w:tc>
        <w:tc>
          <w:tcPr>
            <w:tcW w:w="2394" w:type="dxa"/>
          </w:tcPr>
          <w:p w:rsidR="009932C0" w:rsidRPr="00457714" w:rsidRDefault="00B05E8E" w:rsidP="00EE4E0B">
            <w:pPr>
              <w:rPr>
                <w:rFonts w:ascii="Times New Roman" w:hAnsi="Times New Roman" w:cs="Times New Roman"/>
                <w:sz w:val="24"/>
                <w:szCs w:val="24"/>
              </w:rPr>
            </w:pPr>
            <w:r>
              <w:rPr>
                <w:rFonts w:ascii="Times New Roman" w:hAnsi="Times New Roman" w:cs="Times New Roman"/>
                <w:sz w:val="24"/>
                <w:szCs w:val="24"/>
              </w:rPr>
              <w:t>25</w:t>
            </w:r>
            <w:r w:rsidR="0025537A">
              <w:rPr>
                <w:rFonts w:ascii="Times New Roman" w:hAnsi="Times New Roman" w:cs="Times New Roman"/>
                <w:sz w:val="24"/>
                <w:szCs w:val="24"/>
              </w:rPr>
              <w:t>(7.02</w:t>
            </w:r>
            <w:r w:rsidR="00457714" w:rsidRPr="00457714">
              <w:rPr>
                <w:rFonts w:ascii="Times New Roman" w:hAnsi="Times New Roman" w:cs="Times New Roman"/>
                <w:sz w:val="24"/>
                <w:szCs w:val="24"/>
              </w:rPr>
              <w:t>)</w:t>
            </w:r>
          </w:p>
        </w:tc>
      </w:tr>
      <w:tr w:rsidR="009932C0" w:rsidTr="00457714">
        <w:trPr>
          <w:trHeight w:val="242"/>
        </w:trPr>
        <w:tc>
          <w:tcPr>
            <w:tcW w:w="2394" w:type="dxa"/>
          </w:tcPr>
          <w:p w:rsidR="009932C0" w:rsidRPr="00457714" w:rsidRDefault="009932C0" w:rsidP="00EE4E0B">
            <w:pPr>
              <w:rPr>
                <w:rFonts w:ascii="Times New Roman" w:hAnsi="Times New Roman" w:cs="Times New Roman"/>
                <w:sz w:val="24"/>
                <w:szCs w:val="24"/>
              </w:rPr>
            </w:pPr>
            <w:r w:rsidRPr="00457714">
              <w:rPr>
                <w:rFonts w:ascii="Times New Roman" w:hAnsi="Times New Roman" w:cs="Times New Roman"/>
                <w:sz w:val="24"/>
                <w:szCs w:val="24"/>
              </w:rPr>
              <w:t>others</w:t>
            </w:r>
          </w:p>
        </w:tc>
        <w:tc>
          <w:tcPr>
            <w:tcW w:w="2394" w:type="dxa"/>
          </w:tcPr>
          <w:p w:rsidR="009932C0" w:rsidRPr="00457714" w:rsidRDefault="00457714" w:rsidP="00EE4E0B">
            <w:pPr>
              <w:rPr>
                <w:rFonts w:ascii="Times New Roman" w:hAnsi="Times New Roman" w:cs="Times New Roman"/>
                <w:sz w:val="24"/>
                <w:szCs w:val="24"/>
              </w:rPr>
            </w:pPr>
            <w:r w:rsidRPr="00457714">
              <w:rPr>
                <w:rFonts w:ascii="Times New Roman" w:hAnsi="Times New Roman" w:cs="Times New Roman"/>
                <w:sz w:val="24"/>
                <w:szCs w:val="24"/>
              </w:rPr>
              <w:t>21(6.60)</w:t>
            </w:r>
          </w:p>
        </w:tc>
        <w:tc>
          <w:tcPr>
            <w:tcW w:w="2394" w:type="dxa"/>
          </w:tcPr>
          <w:p w:rsidR="009932C0" w:rsidRPr="00457714" w:rsidRDefault="00B05E8E" w:rsidP="00EE4E0B">
            <w:pPr>
              <w:rPr>
                <w:rFonts w:ascii="Times New Roman" w:hAnsi="Times New Roman" w:cs="Times New Roman"/>
                <w:sz w:val="24"/>
                <w:szCs w:val="24"/>
              </w:rPr>
            </w:pPr>
            <w:r>
              <w:rPr>
                <w:rFonts w:ascii="Times New Roman" w:hAnsi="Times New Roman" w:cs="Times New Roman"/>
                <w:sz w:val="24"/>
                <w:szCs w:val="24"/>
              </w:rPr>
              <w:t>13</w:t>
            </w:r>
            <w:r w:rsidR="0025537A">
              <w:rPr>
                <w:rFonts w:ascii="Times New Roman" w:hAnsi="Times New Roman" w:cs="Times New Roman"/>
                <w:sz w:val="24"/>
                <w:szCs w:val="24"/>
              </w:rPr>
              <w:t>(3.65</w:t>
            </w:r>
            <w:r w:rsidR="00457714" w:rsidRPr="00457714">
              <w:rPr>
                <w:rFonts w:ascii="Times New Roman" w:hAnsi="Times New Roman" w:cs="Times New Roman"/>
                <w:sz w:val="24"/>
                <w:szCs w:val="24"/>
              </w:rPr>
              <w:t>)</w:t>
            </w:r>
          </w:p>
        </w:tc>
      </w:tr>
    </w:tbl>
    <w:p w:rsidR="009A463E" w:rsidRPr="009A463E" w:rsidRDefault="009A463E" w:rsidP="009A463E">
      <w:pPr>
        <w:pStyle w:val="ListParagraph"/>
        <w:numPr>
          <w:ilvl w:val="0"/>
          <w:numId w:val="3"/>
        </w:numPr>
        <w:rPr>
          <w:rFonts w:ascii="Times New Roman" w:hAnsi="Times New Roman" w:cs="Times New Roman"/>
          <w:sz w:val="20"/>
          <w:szCs w:val="20"/>
        </w:rPr>
      </w:pPr>
      <w:r w:rsidRPr="009A463E">
        <w:rPr>
          <w:rFonts w:ascii="Times New Roman" w:hAnsi="Times New Roman" w:cs="Times New Roman"/>
          <w:sz w:val="20"/>
          <w:szCs w:val="20"/>
        </w:rPr>
        <w:t>Figure indicate number of responders</w:t>
      </w:r>
    </w:p>
    <w:p w:rsidR="009A463E" w:rsidRPr="009A463E" w:rsidRDefault="009A463E" w:rsidP="009A463E">
      <w:pPr>
        <w:pStyle w:val="ListParagraph"/>
        <w:numPr>
          <w:ilvl w:val="0"/>
          <w:numId w:val="3"/>
        </w:numPr>
        <w:rPr>
          <w:rFonts w:ascii="Times New Roman" w:hAnsi="Times New Roman" w:cs="Times New Roman"/>
          <w:sz w:val="20"/>
          <w:szCs w:val="20"/>
        </w:rPr>
      </w:pPr>
      <w:r w:rsidRPr="009A463E">
        <w:rPr>
          <w:rFonts w:ascii="Times New Roman" w:hAnsi="Times New Roman" w:cs="Times New Roman"/>
          <w:sz w:val="20"/>
          <w:szCs w:val="20"/>
        </w:rPr>
        <w:t>Figures in parenthesis indicate percentage</w:t>
      </w:r>
    </w:p>
    <w:p w:rsidR="009A463E" w:rsidRDefault="009A463E" w:rsidP="009A463E">
      <w:pPr>
        <w:pStyle w:val="ListParagraph"/>
        <w:rPr>
          <w:rFonts w:ascii="Times New Roman" w:hAnsi="Times New Roman" w:cs="Times New Roman"/>
          <w:b/>
          <w:sz w:val="24"/>
          <w:szCs w:val="24"/>
        </w:rPr>
      </w:pPr>
      <w:r>
        <w:rPr>
          <w:rFonts w:ascii="Times New Roman" w:hAnsi="Times New Roman" w:cs="Times New Roman"/>
          <w:b/>
          <w:sz w:val="24"/>
          <w:szCs w:val="24"/>
        </w:rPr>
        <w:t xml:space="preserve"> </w:t>
      </w:r>
    </w:p>
    <w:p w:rsidR="00770DFF" w:rsidRDefault="00770DFF" w:rsidP="00153E6E">
      <w:pPr>
        <w:rPr>
          <w:rFonts w:ascii="Times New Roman" w:hAnsi="Times New Roman" w:cs="Times New Roman"/>
          <w:b/>
          <w:sz w:val="24"/>
          <w:szCs w:val="24"/>
        </w:rPr>
      </w:pPr>
    </w:p>
    <w:p w:rsidR="005C19E5" w:rsidRDefault="00A34CCF" w:rsidP="005C19E5">
      <w:pPr>
        <w:rPr>
          <w:rFonts w:ascii="Times New Roman" w:hAnsi="Times New Roman" w:cs="Times New Roman"/>
          <w:b/>
          <w:sz w:val="24"/>
          <w:szCs w:val="24"/>
        </w:rPr>
      </w:pPr>
      <w:r>
        <w:rPr>
          <w:rFonts w:ascii="Times New Roman" w:hAnsi="Times New Roman" w:cs="Times New Roman"/>
          <w:b/>
          <w:sz w:val="24"/>
          <w:szCs w:val="24"/>
        </w:rPr>
        <w:t>Table 3: Commonly used drugs for Self Medication</w:t>
      </w:r>
    </w:p>
    <w:tbl>
      <w:tblPr>
        <w:tblStyle w:val="TableGrid"/>
        <w:tblW w:w="0" w:type="auto"/>
        <w:tblLook w:val="04A0"/>
      </w:tblPr>
      <w:tblGrid>
        <w:gridCol w:w="2394"/>
        <w:gridCol w:w="2394"/>
        <w:gridCol w:w="2394"/>
      </w:tblGrid>
      <w:tr w:rsidR="00F02397" w:rsidTr="00EE4E0B">
        <w:tc>
          <w:tcPr>
            <w:tcW w:w="2394" w:type="dxa"/>
          </w:tcPr>
          <w:p w:rsidR="00F02397" w:rsidRDefault="00F02397" w:rsidP="00EE4E0B">
            <w:pPr>
              <w:rPr>
                <w:rFonts w:ascii="Times New Roman" w:hAnsi="Times New Roman" w:cs="Times New Roman"/>
                <w:b/>
                <w:sz w:val="24"/>
                <w:szCs w:val="24"/>
              </w:rPr>
            </w:pPr>
          </w:p>
        </w:tc>
        <w:tc>
          <w:tcPr>
            <w:tcW w:w="2394" w:type="dxa"/>
          </w:tcPr>
          <w:p w:rsidR="00F02397" w:rsidRDefault="00F02397" w:rsidP="00EE4E0B">
            <w:pPr>
              <w:rPr>
                <w:rFonts w:ascii="Times New Roman" w:hAnsi="Times New Roman" w:cs="Times New Roman"/>
                <w:b/>
                <w:sz w:val="24"/>
                <w:szCs w:val="24"/>
              </w:rPr>
            </w:pPr>
            <w:r>
              <w:rPr>
                <w:rFonts w:ascii="Times New Roman" w:hAnsi="Times New Roman" w:cs="Times New Roman"/>
                <w:b/>
                <w:sz w:val="24"/>
                <w:szCs w:val="24"/>
              </w:rPr>
              <w:t>Group A(n₌318)</w:t>
            </w:r>
          </w:p>
        </w:tc>
        <w:tc>
          <w:tcPr>
            <w:tcW w:w="2394" w:type="dxa"/>
          </w:tcPr>
          <w:p w:rsidR="00F02397" w:rsidRDefault="00F02397" w:rsidP="00EE4E0B">
            <w:pPr>
              <w:rPr>
                <w:rFonts w:ascii="Times New Roman" w:hAnsi="Times New Roman" w:cs="Times New Roman"/>
                <w:b/>
                <w:sz w:val="24"/>
                <w:szCs w:val="24"/>
              </w:rPr>
            </w:pPr>
            <w:r>
              <w:rPr>
                <w:rFonts w:ascii="Times New Roman" w:hAnsi="Times New Roman" w:cs="Times New Roman"/>
                <w:b/>
                <w:sz w:val="24"/>
                <w:szCs w:val="24"/>
              </w:rPr>
              <w:t>Group B(n₌356)</w:t>
            </w:r>
          </w:p>
        </w:tc>
      </w:tr>
      <w:tr w:rsidR="00F02397" w:rsidRPr="00E00E20" w:rsidTr="00EE4E0B">
        <w:tc>
          <w:tcPr>
            <w:tcW w:w="2394" w:type="dxa"/>
          </w:tcPr>
          <w:p w:rsidR="00F02397" w:rsidRPr="00E00E20" w:rsidRDefault="00F02397" w:rsidP="00EE4E0B">
            <w:pPr>
              <w:rPr>
                <w:rFonts w:ascii="Times New Roman" w:hAnsi="Times New Roman" w:cs="Times New Roman"/>
                <w:sz w:val="24"/>
                <w:szCs w:val="24"/>
              </w:rPr>
            </w:pPr>
            <w:r w:rsidRPr="00E00E20">
              <w:rPr>
                <w:rFonts w:ascii="Times New Roman" w:hAnsi="Times New Roman" w:cs="Times New Roman"/>
                <w:sz w:val="24"/>
                <w:szCs w:val="24"/>
              </w:rPr>
              <w:t>Analgesic</w:t>
            </w:r>
          </w:p>
        </w:tc>
        <w:tc>
          <w:tcPr>
            <w:tcW w:w="2394" w:type="dxa"/>
          </w:tcPr>
          <w:p w:rsidR="00F02397" w:rsidRPr="00E00E20" w:rsidRDefault="004F283C" w:rsidP="00EE4E0B">
            <w:pPr>
              <w:rPr>
                <w:rFonts w:ascii="Times New Roman" w:hAnsi="Times New Roman" w:cs="Times New Roman"/>
                <w:sz w:val="24"/>
                <w:szCs w:val="24"/>
              </w:rPr>
            </w:pPr>
            <w:r w:rsidRPr="00E00E20">
              <w:rPr>
                <w:rFonts w:ascii="Times New Roman" w:hAnsi="Times New Roman" w:cs="Times New Roman"/>
                <w:sz w:val="24"/>
                <w:szCs w:val="24"/>
              </w:rPr>
              <w:t>240</w:t>
            </w:r>
            <w:r w:rsidR="00457714" w:rsidRPr="00E00E20">
              <w:rPr>
                <w:rFonts w:ascii="Times New Roman" w:hAnsi="Times New Roman" w:cs="Times New Roman"/>
                <w:sz w:val="24"/>
                <w:szCs w:val="24"/>
              </w:rPr>
              <w:t>(</w:t>
            </w:r>
            <w:r w:rsidRPr="00E00E20">
              <w:rPr>
                <w:rFonts w:ascii="Times New Roman" w:hAnsi="Times New Roman" w:cs="Times New Roman"/>
                <w:sz w:val="24"/>
                <w:szCs w:val="24"/>
              </w:rPr>
              <w:t>75.47)</w:t>
            </w:r>
          </w:p>
        </w:tc>
        <w:tc>
          <w:tcPr>
            <w:tcW w:w="2394" w:type="dxa"/>
          </w:tcPr>
          <w:p w:rsidR="00F02397" w:rsidRPr="00E00E20" w:rsidRDefault="004F283C" w:rsidP="00EE4E0B">
            <w:pPr>
              <w:rPr>
                <w:rFonts w:ascii="Times New Roman" w:hAnsi="Times New Roman" w:cs="Times New Roman"/>
                <w:sz w:val="24"/>
                <w:szCs w:val="24"/>
              </w:rPr>
            </w:pPr>
            <w:r w:rsidRPr="00E00E20">
              <w:rPr>
                <w:rFonts w:ascii="Times New Roman" w:hAnsi="Times New Roman" w:cs="Times New Roman"/>
                <w:sz w:val="24"/>
                <w:szCs w:val="24"/>
              </w:rPr>
              <w:t>265(74.43)</w:t>
            </w:r>
          </w:p>
        </w:tc>
      </w:tr>
      <w:tr w:rsidR="00F02397" w:rsidRPr="00E00E20" w:rsidTr="00EE4E0B">
        <w:tc>
          <w:tcPr>
            <w:tcW w:w="2394" w:type="dxa"/>
          </w:tcPr>
          <w:p w:rsidR="00F02397" w:rsidRPr="00E00E20" w:rsidRDefault="00F02397" w:rsidP="00EE4E0B">
            <w:pPr>
              <w:rPr>
                <w:rFonts w:ascii="Times New Roman" w:hAnsi="Times New Roman" w:cs="Times New Roman"/>
                <w:sz w:val="24"/>
                <w:szCs w:val="24"/>
              </w:rPr>
            </w:pPr>
            <w:r w:rsidRPr="00E00E20">
              <w:rPr>
                <w:rFonts w:ascii="Times New Roman" w:hAnsi="Times New Roman" w:cs="Times New Roman"/>
                <w:sz w:val="24"/>
                <w:szCs w:val="24"/>
              </w:rPr>
              <w:t>Antipyretic</w:t>
            </w:r>
          </w:p>
        </w:tc>
        <w:tc>
          <w:tcPr>
            <w:tcW w:w="2394" w:type="dxa"/>
          </w:tcPr>
          <w:p w:rsidR="00F02397" w:rsidRPr="00E00E20" w:rsidRDefault="004F283C" w:rsidP="00EE4E0B">
            <w:pPr>
              <w:rPr>
                <w:rFonts w:ascii="Times New Roman" w:hAnsi="Times New Roman" w:cs="Times New Roman"/>
                <w:sz w:val="24"/>
                <w:szCs w:val="24"/>
              </w:rPr>
            </w:pPr>
            <w:r w:rsidRPr="00E00E20">
              <w:rPr>
                <w:rFonts w:ascii="Times New Roman" w:hAnsi="Times New Roman" w:cs="Times New Roman"/>
                <w:sz w:val="24"/>
                <w:szCs w:val="24"/>
              </w:rPr>
              <w:t>222(69.81)</w:t>
            </w:r>
          </w:p>
        </w:tc>
        <w:tc>
          <w:tcPr>
            <w:tcW w:w="2394" w:type="dxa"/>
          </w:tcPr>
          <w:p w:rsidR="00F02397" w:rsidRPr="00E00E20" w:rsidRDefault="004F283C" w:rsidP="00EE4E0B">
            <w:pPr>
              <w:rPr>
                <w:rFonts w:ascii="Times New Roman" w:hAnsi="Times New Roman" w:cs="Times New Roman"/>
                <w:sz w:val="24"/>
                <w:szCs w:val="24"/>
              </w:rPr>
            </w:pPr>
            <w:r w:rsidRPr="00E00E20">
              <w:rPr>
                <w:rFonts w:ascii="Times New Roman" w:hAnsi="Times New Roman" w:cs="Times New Roman"/>
                <w:sz w:val="24"/>
                <w:szCs w:val="24"/>
              </w:rPr>
              <w:t>242(67.97)</w:t>
            </w:r>
          </w:p>
        </w:tc>
      </w:tr>
      <w:tr w:rsidR="00F02397" w:rsidRPr="00E00E20" w:rsidTr="00EE4E0B">
        <w:tc>
          <w:tcPr>
            <w:tcW w:w="2394" w:type="dxa"/>
          </w:tcPr>
          <w:p w:rsidR="00F02397" w:rsidRPr="00E00E20" w:rsidRDefault="00F02397" w:rsidP="00EE4E0B">
            <w:pPr>
              <w:rPr>
                <w:rFonts w:ascii="Times New Roman" w:hAnsi="Times New Roman" w:cs="Times New Roman"/>
                <w:sz w:val="24"/>
                <w:szCs w:val="24"/>
              </w:rPr>
            </w:pPr>
            <w:r w:rsidRPr="00E00E20">
              <w:rPr>
                <w:rFonts w:ascii="Times New Roman" w:hAnsi="Times New Roman" w:cs="Times New Roman"/>
                <w:sz w:val="24"/>
                <w:szCs w:val="24"/>
              </w:rPr>
              <w:t xml:space="preserve">Antacids </w:t>
            </w:r>
          </w:p>
        </w:tc>
        <w:tc>
          <w:tcPr>
            <w:tcW w:w="2394" w:type="dxa"/>
          </w:tcPr>
          <w:p w:rsidR="00F02397" w:rsidRPr="00E00E20" w:rsidRDefault="004F283C" w:rsidP="00EE4E0B">
            <w:pPr>
              <w:rPr>
                <w:rFonts w:ascii="Times New Roman" w:hAnsi="Times New Roman" w:cs="Times New Roman"/>
                <w:sz w:val="24"/>
                <w:szCs w:val="24"/>
              </w:rPr>
            </w:pPr>
            <w:r w:rsidRPr="00E00E20">
              <w:rPr>
                <w:rFonts w:ascii="Times New Roman" w:hAnsi="Times New Roman" w:cs="Times New Roman"/>
                <w:sz w:val="24"/>
                <w:szCs w:val="24"/>
              </w:rPr>
              <w:t>215(67.61)</w:t>
            </w:r>
          </w:p>
        </w:tc>
        <w:tc>
          <w:tcPr>
            <w:tcW w:w="2394" w:type="dxa"/>
          </w:tcPr>
          <w:p w:rsidR="00F02397" w:rsidRPr="00E00E20" w:rsidRDefault="004F283C" w:rsidP="004F283C">
            <w:pPr>
              <w:rPr>
                <w:rFonts w:ascii="Times New Roman" w:hAnsi="Times New Roman" w:cs="Times New Roman"/>
                <w:sz w:val="24"/>
                <w:szCs w:val="24"/>
              </w:rPr>
            </w:pPr>
            <w:r w:rsidRPr="00E00E20">
              <w:rPr>
                <w:rFonts w:ascii="Times New Roman" w:hAnsi="Times New Roman" w:cs="Times New Roman"/>
                <w:sz w:val="24"/>
                <w:szCs w:val="24"/>
              </w:rPr>
              <w:t>224(62.92)</w:t>
            </w:r>
          </w:p>
        </w:tc>
      </w:tr>
      <w:tr w:rsidR="00F02397" w:rsidRPr="00E00E20" w:rsidTr="00EE4E0B">
        <w:tc>
          <w:tcPr>
            <w:tcW w:w="2394" w:type="dxa"/>
          </w:tcPr>
          <w:p w:rsidR="00F02397" w:rsidRPr="00E00E20" w:rsidRDefault="00F02397" w:rsidP="00EE4E0B">
            <w:pPr>
              <w:rPr>
                <w:rFonts w:ascii="Times New Roman" w:hAnsi="Times New Roman" w:cs="Times New Roman"/>
                <w:sz w:val="24"/>
                <w:szCs w:val="24"/>
              </w:rPr>
            </w:pPr>
            <w:r w:rsidRPr="00E00E20">
              <w:rPr>
                <w:rFonts w:ascii="Times New Roman" w:hAnsi="Times New Roman" w:cs="Times New Roman"/>
                <w:sz w:val="24"/>
                <w:szCs w:val="24"/>
              </w:rPr>
              <w:t>Antibiotics</w:t>
            </w:r>
          </w:p>
        </w:tc>
        <w:tc>
          <w:tcPr>
            <w:tcW w:w="2394" w:type="dxa"/>
          </w:tcPr>
          <w:p w:rsidR="00F02397" w:rsidRPr="00E00E20" w:rsidRDefault="004F283C" w:rsidP="00EE4E0B">
            <w:pPr>
              <w:rPr>
                <w:rFonts w:ascii="Times New Roman" w:hAnsi="Times New Roman" w:cs="Times New Roman"/>
                <w:sz w:val="24"/>
                <w:szCs w:val="24"/>
              </w:rPr>
            </w:pPr>
            <w:r w:rsidRPr="00E00E20">
              <w:rPr>
                <w:rFonts w:ascii="Times New Roman" w:hAnsi="Times New Roman" w:cs="Times New Roman"/>
                <w:sz w:val="24"/>
                <w:szCs w:val="24"/>
              </w:rPr>
              <w:t>105(33.01)</w:t>
            </w:r>
          </w:p>
        </w:tc>
        <w:tc>
          <w:tcPr>
            <w:tcW w:w="2394" w:type="dxa"/>
          </w:tcPr>
          <w:p w:rsidR="00F02397" w:rsidRPr="00E00E20" w:rsidRDefault="004F283C" w:rsidP="00EE4E0B">
            <w:pPr>
              <w:rPr>
                <w:rFonts w:ascii="Times New Roman" w:hAnsi="Times New Roman" w:cs="Times New Roman"/>
                <w:sz w:val="24"/>
                <w:szCs w:val="24"/>
              </w:rPr>
            </w:pPr>
            <w:r w:rsidRPr="00E00E20">
              <w:rPr>
                <w:rFonts w:ascii="Times New Roman" w:hAnsi="Times New Roman" w:cs="Times New Roman"/>
                <w:sz w:val="24"/>
                <w:szCs w:val="24"/>
              </w:rPr>
              <w:t>215(60.39)</w:t>
            </w:r>
            <w:r w:rsidR="009A463E">
              <w:rPr>
                <w:rFonts w:ascii="Times New Roman" w:hAnsi="Times New Roman" w:cs="Times New Roman"/>
                <w:sz w:val="24"/>
                <w:szCs w:val="24"/>
                <w:rtl/>
              </w:rPr>
              <w:t>٭</w:t>
            </w:r>
          </w:p>
        </w:tc>
      </w:tr>
      <w:tr w:rsidR="00F02397" w:rsidRPr="00E00E20" w:rsidTr="00EE4E0B">
        <w:tc>
          <w:tcPr>
            <w:tcW w:w="2394" w:type="dxa"/>
          </w:tcPr>
          <w:p w:rsidR="00F02397" w:rsidRPr="00E00E20" w:rsidRDefault="00F02397" w:rsidP="00EE4E0B">
            <w:pPr>
              <w:rPr>
                <w:rFonts w:ascii="Times New Roman" w:hAnsi="Times New Roman" w:cs="Times New Roman"/>
                <w:sz w:val="24"/>
                <w:szCs w:val="24"/>
              </w:rPr>
            </w:pPr>
          </w:p>
        </w:tc>
        <w:tc>
          <w:tcPr>
            <w:tcW w:w="2394" w:type="dxa"/>
          </w:tcPr>
          <w:p w:rsidR="00F02397" w:rsidRPr="00E00E20" w:rsidRDefault="00F02397" w:rsidP="00EE4E0B">
            <w:pPr>
              <w:rPr>
                <w:rFonts w:ascii="Times New Roman" w:hAnsi="Times New Roman" w:cs="Times New Roman"/>
                <w:sz w:val="24"/>
                <w:szCs w:val="24"/>
              </w:rPr>
            </w:pPr>
          </w:p>
        </w:tc>
        <w:tc>
          <w:tcPr>
            <w:tcW w:w="2394" w:type="dxa"/>
          </w:tcPr>
          <w:p w:rsidR="00F02397" w:rsidRPr="00E00E20" w:rsidRDefault="00F02397" w:rsidP="00EE4E0B">
            <w:pPr>
              <w:rPr>
                <w:rFonts w:ascii="Times New Roman" w:hAnsi="Times New Roman" w:cs="Times New Roman"/>
                <w:sz w:val="24"/>
                <w:szCs w:val="24"/>
              </w:rPr>
            </w:pPr>
          </w:p>
        </w:tc>
      </w:tr>
      <w:tr w:rsidR="00F02397" w:rsidRPr="00E00E20" w:rsidTr="00EE4E0B">
        <w:tc>
          <w:tcPr>
            <w:tcW w:w="2394" w:type="dxa"/>
          </w:tcPr>
          <w:p w:rsidR="00F02397" w:rsidRPr="00E00E20" w:rsidRDefault="00F02397" w:rsidP="00EE4E0B">
            <w:pPr>
              <w:rPr>
                <w:rFonts w:ascii="Times New Roman" w:hAnsi="Times New Roman" w:cs="Times New Roman"/>
                <w:sz w:val="24"/>
                <w:szCs w:val="24"/>
              </w:rPr>
            </w:pPr>
            <w:r w:rsidRPr="00E00E20">
              <w:rPr>
                <w:rFonts w:ascii="Times New Roman" w:hAnsi="Times New Roman" w:cs="Times New Roman"/>
                <w:sz w:val="24"/>
                <w:szCs w:val="24"/>
              </w:rPr>
              <w:t>Cough &amp; flu preparations</w:t>
            </w:r>
            <w:r w:rsidR="004F283C" w:rsidRPr="00E00E20">
              <w:rPr>
                <w:rFonts w:ascii="Times New Roman" w:hAnsi="Times New Roman" w:cs="Times New Roman"/>
                <w:sz w:val="24"/>
                <w:szCs w:val="24"/>
              </w:rPr>
              <w:t>(Anti Allergic)</w:t>
            </w:r>
          </w:p>
        </w:tc>
        <w:tc>
          <w:tcPr>
            <w:tcW w:w="2394" w:type="dxa"/>
          </w:tcPr>
          <w:p w:rsidR="00F02397" w:rsidRPr="00E00E20" w:rsidRDefault="00E00E20" w:rsidP="00EE4E0B">
            <w:pPr>
              <w:rPr>
                <w:rFonts w:ascii="Times New Roman" w:hAnsi="Times New Roman" w:cs="Times New Roman"/>
                <w:sz w:val="24"/>
                <w:szCs w:val="24"/>
              </w:rPr>
            </w:pPr>
            <w:r w:rsidRPr="00E00E20">
              <w:rPr>
                <w:rFonts w:ascii="Times New Roman" w:hAnsi="Times New Roman" w:cs="Times New Roman"/>
                <w:sz w:val="24"/>
                <w:szCs w:val="24"/>
              </w:rPr>
              <w:t>195(61.32)</w:t>
            </w:r>
          </w:p>
        </w:tc>
        <w:tc>
          <w:tcPr>
            <w:tcW w:w="2394" w:type="dxa"/>
          </w:tcPr>
          <w:p w:rsidR="00F02397" w:rsidRPr="00E00E20" w:rsidRDefault="00E00E20" w:rsidP="00EE4E0B">
            <w:pPr>
              <w:rPr>
                <w:rFonts w:ascii="Times New Roman" w:hAnsi="Times New Roman" w:cs="Times New Roman"/>
                <w:sz w:val="24"/>
                <w:szCs w:val="24"/>
              </w:rPr>
            </w:pPr>
            <w:r w:rsidRPr="00E00E20">
              <w:rPr>
                <w:rFonts w:ascii="Times New Roman" w:hAnsi="Times New Roman" w:cs="Times New Roman"/>
                <w:sz w:val="24"/>
                <w:szCs w:val="24"/>
              </w:rPr>
              <w:t>210(58.98)</w:t>
            </w:r>
          </w:p>
        </w:tc>
      </w:tr>
      <w:tr w:rsidR="00F02397" w:rsidRPr="00E00E20" w:rsidTr="00EE4E0B">
        <w:tc>
          <w:tcPr>
            <w:tcW w:w="2394" w:type="dxa"/>
          </w:tcPr>
          <w:p w:rsidR="00F02397" w:rsidRPr="00E00E20" w:rsidRDefault="00F02397" w:rsidP="00EE4E0B">
            <w:pPr>
              <w:rPr>
                <w:rFonts w:ascii="Times New Roman" w:hAnsi="Times New Roman" w:cs="Times New Roman"/>
                <w:sz w:val="24"/>
                <w:szCs w:val="24"/>
              </w:rPr>
            </w:pPr>
            <w:r w:rsidRPr="00E00E20">
              <w:rPr>
                <w:rFonts w:ascii="Times New Roman" w:hAnsi="Times New Roman" w:cs="Times New Roman"/>
                <w:sz w:val="24"/>
                <w:szCs w:val="24"/>
              </w:rPr>
              <w:t>Anxiolytics</w:t>
            </w:r>
          </w:p>
        </w:tc>
        <w:tc>
          <w:tcPr>
            <w:tcW w:w="2394" w:type="dxa"/>
          </w:tcPr>
          <w:p w:rsidR="00F02397" w:rsidRPr="00E00E20" w:rsidRDefault="00E00E20" w:rsidP="00EE4E0B">
            <w:pPr>
              <w:rPr>
                <w:rFonts w:ascii="Times New Roman" w:hAnsi="Times New Roman" w:cs="Times New Roman"/>
                <w:sz w:val="24"/>
                <w:szCs w:val="24"/>
              </w:rPr>
            </w:pPr>
            <w:r w:rsidRPr="00E00E20">
              <w:rPr>
                <w:rFonts w:ascii="Times New Roman" w:hAnsi="Times New Roman" w:cs="Times New Roman"/>
                <w:sz w:val="24"/>
                <w:szCs w:val="24"/>
              </w:rPr>
              <w:t>55(17.2)</w:t>
            </w:r>
          </w:p>
        </w:tc>
        <w:tc>
          <w:tcPr>
            <w:tcW w:w="2394" w:type="dxa"/>
          </w:tcPr>
          <w:p w:rsidR="00F02397" w:rsidRPr="00E00E20" w:rsidRDefault="00E00E20" w:rsidP="00EE4E0B">
            <w:pPr>
              <w:rPr>
                <w:rFonts w:ascii="Times New Roman" w:hAnsi="Times New Roman" w:cs="Times New Roman"/>
                <w:sz w:val="24"/>
                <w:szCs w:val="24"/>
              </w:rPr>
            </w:pPr>
            <w:r w:rsidRPr="00E00E20">
              <w:rPr>
                <w:rFonts w:ascii="Times New Roman" w:hAnsi="Times New Roman" w:cs="Times New Roman"/>
                <w:sz w:val="24"/>
                <w:szCs w:val="24"/>
              </w:rPr>
              <w:t>140(39.32)</w:t>
            </w:r>
            <w:r w:rsidR="009A463E">
              <w:rPr>
                <w:rFonts w:ascii="Times New Roman" w:hAnsi="Times New Roman" w:cs="Times New Roman"/>
                <w:sz w:val="24"/>
                <w:szCs w:val="24"/>
                <w:rtl/>
              </w:rPr>
              <w:t>٭٭</w:t>
            </w:r>
          </w:p>
        </w:tc>
      </w:tr>
      <w:tr w:rsidR="00F02397" w:rsidRPr="00E00E20" w:rsidTr="00EE4E0B">
        <w:tc>
          <w:tcPr>
            <w:tcW w:w="2394" w:type="dxa"/>
          </w:tcPr>
          <w:p w:rsidR="00F02397" w:rsidRPr="00E00E20" w:rsidRDefault="00F02397" w:rsidP="00EE4E0B">
            <w:pPr>
              <w:rPr>
                <w:rFonts w:ascii="Times New Roman" w:hAnsi="Times New Roman" w:cs="Times New Roman"/>
                <w:sz w:val="24"/>
                <w:szCs w:val="24"/>
              </w:rPr>
            </w:pPr>
            <w:r w:rsidRPr="00E00E20">
              <w:rPr>
                <w:rFonts w:ascii="Times New Roman" w:hAnsi="Times New Roman" w:cs="Times New Roman"/>
                <w:sz w:val="24"/>
                <w:szCs w:val="24"/>
              </w:rPr>
              <w:t>Multi vitamins</w:t>
            </w:r>
          </w:p>
        </w:tc>
        <w:tc>
          <w:tcPr>
            <w:tcW w:w="2394" w:type="dxa"/>
          </w:tcPr>
          <w:p w:rsidR="00F02397" w:rsidRPr="00E00E20" w:rsidRDefault="00E00E20" w:rsidP="00EE4E0B">
            <w:pPr>
              <w:rPr>
                <w:rFonts w:ascii="Times New Roman" w:hAnsi="Times New Roman" w:cs="Times New Roman"/>
                <w:sz w:val="24"/>
                <w:szCs w:val="24"/>
              </w:rPr>
            </w:pPr>
            <w:r w:rsidRPr="00E00E20">
              <w:rPr>
                <w:rFonts w:ascii="Times New Roman" w:hAnsi="Times New Roman" w:cs="Times New Roman"/>
                <w:sz w:val="24"/>
                <w:szCs w:val="24"/>
              </w:rPr>
              <w:t>18(5.66)</w:t>
            </w:r>
          </w:p>
        </w:tc>
        <w:tc>
          <w:tcPr>
            <w:tcW w:w="2394" w:type="dxa"/>
          </w:tcPr>
          <w:p w:rsidR="00F02397" w:rsidRPr="00E00E20" w:rsidRDefault="00E00E20" w:rsidP="00EE4E0B">
            <w:pPr>
              <w:rPr>
                <w:rFonts w:ascii="Times New Roman" w:hAnsi="Times New Roman" w:cs="Times New Roman"/>
                <w:sz w:val="24"/>
                <w:szCs w:val="24"/>
              </w:rPr>
            </w:pPr>
            <w:r w:rsidRPr="00E00E20">
              <w:rPr>
                <w:rFonts w:ascii="Times New Roman" w:hAnsi="Times New Roman" w:cs="Times New Roman"/>
                <w:sz w:val="24"/>
                <w:szCs w:val="24"/>
              </w:rPr>
              <w:t>135(37.92)</w:t>
            </w:r>
            <w:r w:rsidR="009A463E">
              <w:rPr>
                <w:rFonts w:ascii="Times New Roman" w:hAnsi="Times New Roman" w:cs="Times New Roman"/>
                <w:sz w:val="24"/>
                <w:szCs w:val="24"/>
                <w:rtl/>
              </w:rPr>
              <w:t>٭</w:t>
            </w:r>
          </w:p>
        </w:tc>
      </w:tr>
      <w:tr w:rsidR="00F02397" w:rsidRPr="00E00E20" w:rsidTr="00EE4E0B">
        <w:tc>
          <w:tcPr>
            <w:tcW w:w="2394" w:type="dxa"/>
          </w:tcPr>
          <w:p w:rsidR="00F02397" w:rsidRPr="00E00E20" w:rsidRDefault="00F02397" w:rsidP="00EE4E0B">
            <w:pPr>
              <w:rPr>
                <w:rFonts w:ascii="Times New Roman" w:hAnsi="Times New Roman" w:cs="Times New Roman"/>
                <w:sz w:val="24"/>
                <w:szCs w:val="24"/>
              </w:rPr>
            </w:pPr>
            <w:r w:rsidRPr="00E00E20">
              <w:rPr>
                <w:rFonts w:ascii="Times New Roman" w:hAnsi="Times New Roman" w:cs="Times New Roman"/>
                <w:sz w:val="24"/>
                <w:szCs w:val="24"/>
              </w:rPr>
              <w:t>Herbals</w:t>
            </w:r>
          </w:p>
        </w:tc>
        <w:tc>
          <w:tcPr>
            <w:tcW w:w="2394" w:type="dxa"/>
          </w:tcPr>
          <w:p w:rsidR="00F02397" w:rsidRPr="00E00E20" w:rsidRDefault="00E00E20" w:rsidP="00EE4E0B">
            <w:pPr>
              <w:rPr>
                <w:rFonts w:ascii="Times New Roman" w:hAnsi="Times New Roman" w:cs="Times New Roman"/>
                <w:sz w:val="24"/>
                <w:szCs w:val="24"/>
              </w:rPr>
            </w:pPr>
            <w:r w:rsidRPr="00E00E20">
              <w:rPr>
                <w:rFonts w:ascii="Times New Roman" w:hAnsi="Times New Roman" w:cs="Times New Roman"/>
                <w:sz w:val="24"/>
                <w:szCs w:val="24"/>
              </w:rPr>
              <w:t>9(2.83)</w:t>
            </w:r>
          </w:p>
        </w:tc>
        <w:tc>
          <w:tcPr>
            <w:tcW w:w="2394" w:type="dxa"/>
          </w:tcPr>
          <w:p w:rsidR="00F02397" w:rsidRPr="00E00E20" w:rsidRDefault="00E00E20" w:rsidP="00EE4E0B">
            <w:pPr>
              <w:rPr>
                <w:rFonts w:ascii="Times New Roman" w:hAnsi="Times New Roman" w:cs="Times New Roman"/>
                <w:sz w:val="24"/>
                <w:szCs w:val="24"/>
              </w:rPr>
            </w:pPr>
            <w:r w:rsidRPr="00E00E20">
              <w:rPr>
                <w:rFonts w:ascii="Times New Roman" w:hAnsi="Times New Roman" w:cs="Times New Roman"/>
                <w:sz w:val="24"/>
                <w:szCs w:val="24"/>
              </w:rPr>
              <w:t>14(3.93)</w:t>
            </w:r>
          </w:p>
        </w:tc>
      </w:tr>
    </w:tbl>
    <w:p w:rsidR="009A463E" w:rsidRPr="009A463E" w:rsidRDefault="009A463E" w:rsidP="009A463E">
      <w:pPr>
        <w:spacing w:after="0"/>
        <w:ind w:left="360"/>
        <w:rPr>
          <w:rFonts w:ascii="Times New Roman" w:hAnsi="Times New Roman" w:cs="Times New Roman"/>
          <w:sz w:val="20"/>
          <w:szCs w:val="20"/>
        </w:rPr>
      </w:pPr>
      <w:r w:rsidRPr="009A463E">
        <w:rPr>
          <w:rFonts w:ascii="Times New Roman" w:hAnsi="Times New Roman" w:cs="Times New Roman"/>
          <w:sz w:val="20"/>
          <w:szCs w:val="20"/>
        </w:rPr>
        <w:t>a) Figure</w:t>
      </w:r>
      <w:r>
        <w:rPr>
          <w:rFonts w:ascii="Times New Roman" w:hAnsi="Times New Roman" w:cs="Times New Roman"/>
          <w:sz w:val="20"/>
          <w:szCs w:val="20"/>
        </w:rPr>
        <w:t>s</w:t>
      </w:r>
      <w:r w:rsidRPr="009A463E">
        <w:rPr>
          <w:rFonts w:ascii="Times New Roman" w:hAnsi="Times New Roman" w:cs="Times New Roman"/>
          <w:sz w:val="20"/>
          <w:szCs w:val="20"/>
        </w:rPr>
        <w:t xml:space="preserve"> indicate number of responders</w:t>
      </w:r>
    </w:p>
    <w:p w:rsidR="009A463E" w:rsidRPr="009A463E" w:rsidRDefault="009A463E" w:rsidP="009A463E">
      <w:pPr>
        <w:spacing w:after="0"/>
        <w:ind w:left="360"/>
        <w:rPr>
          <w:rFonts w:ascii="Times New Roman" w:hAnsi="Times New Roman" w:cs="Times New Roman"/>
          <w:sz w:val="20"/>
          <w:szCs w:val="20"/>
        </w:rPr>
      </w:pPr>
      <w:r w:rsidRPr="009A463E">
        <w:rPr>
          <w:rFonts w:ascii="Times New Roman" w:hAnsi="Times New Roman" w:cs="Times New Roman"/>
          <w:sz w:val="20"/>
          <w:szCs w:val="20"/>
        </w:rPr>
        <w:t>b) Figures in parenthesis indicate percentage</w:t>
      </w:r>
    </w:p>
    <w:p w:rsidR="009A463E" w:rsidRPr="009A463E" w:rsidRDefault="009A463E" w:rsidP="009A463E">
      <w:pPr>
        <w:pStyle w:val="ListParagraph"/>
        <w:spacing w:after="0"/>
        <w:rPr>
          <w:rFonts w:ascii="Times New Roman" w:hAnsi="Times New Roman" w:cs="Times New Roman"/>
          <w:sz w:val="20"/>
          <w:szCs w:val="20"/>
        </w:rPr>
      </w:pPr>
      <w:r w:rsidRPr="009A463E">
        <w:rPr>
          <w:rFonts w:ascii="Times New Roman" w:hAnsi="Times New Roman" w:cs="Times New Roman"/>
          <w:sz w:val="20"/>
          <w:szCs w:val="20"/>
          <w:rtl/>
        </w:rPr>
        <w:t>٭</w:t>
      </w:r>
      <w:r w:rsidRPr="009A463E">
        <w:rPr>
          <w:rFonts w:ascii="Times New Roman" w:hAnsi="Times New Roman" w:cs="Times New Roman"/>
          <w:sz w:val="20"/>
          <w:szCs w:val="20"/>
        </w:rPr>
        <w:t>p&lt;0.05,</w:t>
      </w:r>
      <w:r w:rsidRPr="009A463E">
        <w:rPr>
          <w:rFonts w:ascii="Times New Roman" w:hAnsi="Times New Roman" w:cs="Times New Roman"/>
          <w:sz w:val="20"/>
          <w:szCs w:val="20"/>
          <w:rtl/>
        </w:rPr>
        <w:t>٭٭</w:t>
      </w:r>
      <w:r w:rsidRPr="009A463E">
        <w:rPr>
          <w:rFonts w:ascii="Times New Roman" w:hAnsi="Times New Roman" w:cs="Times New Roman"/>
          <w:sz w:val="20"/>
          <w:szCs w:val="20"/>
        </w:rPr>
        <w:t>p&lt;0.001 when compared to group A</w:t>
      </w:r>
    </w:p>
    <w:p w:rsidR="009A463E" w:rsidRPr="009A463E" w:rsidRDefault="009A463E" w:rsidP="009A463E">
      <w:pPr>
        <w:spacing w:after="0"/>
        <w:rPr>
          <w:rFonts w:ascii="Times New Roman" w:hAnsi="Times New Roman" w:cs="Times New Roman"/>
          <w:sz w:val="20"/>
          <w:szCs w:val="20"/>
        </w:rPr>
      </w:pPr>
    </w:p>
    <w:p w:rsidR="00770DFF" w:rsidRPr="009A463E" w:rsidRDefault="00770DFF" w:rsidP="009A463E">
      <w:pPr>
        <w:spacing w:after="0"/>
        <w:rPr>
          <w:rFonts w:ascii="Times New Roman" w:hAnsi="Times New Roman" w:cs="Times New Roman"/>
          <w:sz w:val="20"/>
          <w:szCs w:val="20"/>
        </w:rPr>
      </w:pPr>
    </w:p>
    <w:p w:rsidR="00C67401" w:rsidRPr="009A463E" w:rsidRDefault="00C67401" w:rsidP="009A463E">
      <w:pPr>
        <w:spacing w:after="0"/>
        <w:rPr>
          <w:rFonts w:ascii="Times New Roman" w:hAnsi="Times New Roman" w:cs="Times New Roman"/>
          <w:sz w:val="20"/>
          <w:szCs w:val="20"/>
        </w:rPr>
      </w:pPr>
    </w:p>
    <w:p w:rsidR="00C67401" w:rsidRPr="00E00E20" w:rsidRDefault="00C67401" w:rsidP="009A463E">
      <w:pPr>
        <w:spacing w:after="0"/>
        <w:rPr>
          <w:rFonts w:ascii="Times New Roman" w:hAnsi="Times New Roman" w:cs="Times New Roman"/>
          <w:sz w:val="24"/>
          <w:szCs w:val="24"/>
        </w:rPr>
      </w:pPr>
    </w:p>
    <w:p w:rsidR="00C67401" w:rsidRPr="00E00E20" w:rsidRDefault="00C67401" w:rsidP="005C19E5">
      <w:pPr>
        <w:rPr>
          <w:rFonts w:ascii="Times New Roman" w:hAnsi="Times New Roman" w:cs="Times New Roman"/>
          <w:sz w:val="24"/>
          <w:szCs w:val="24"/>
        </w:rPr>
      </w:pPr>
    </w:p>
    <w:p w:rsidR="005C19E5" w:rsidRDefault="005C19E5" w:rsidP="005C19E5">
      <w:pPr>
        <w:rPr>
          <w:rFonts w:ascii="Times New Roman" w:hAnsi="Times New Roman" w:cs="Times New Roman"/>
          <w:b/>
          <w:sz w:val="24"/>
          <w:szCs w:val="24"/>
        </w:rPr>
      </w:pPr>
      <w:proofErr w:type="gramStart"/>
      <w:r>
        <w:rPr>
          <w:rFonts w:ascii="Times New Roman" w:hAnsi="Times New Roman" w:cs="Times New Roman"/>
          <w:b/>
          <w:sz w:val="24"/>
          <w:szCs w:val="24"/>
        </w:rPr>
        <w:t>Table 4:  Awareness of Self medication on its various aspects.</w:t>
      </w:r>
      <w:proofErr w:type="gramEnd"/>
    </w:p>
    <w:tbl>
      <w:tblPr>
        <w:tblStyle w:val="TableGrid"/>
        <w:tblW w:w="0" w:type="auto"/>
        <w:tblLook w:val="04A0"/>
      </w:tblPr>
      <w:tblGrid>
        <w:gridCol w:w="2394"/>
        <w:gridCol w:w="2394"/>
        <w:gridCol w:w="2394"/>
      </w:tblGrid>
      <w:tr w:rsidR="00C67401" w:rsidTr="00EE4E0B">
        <w:tc>
          <w:tcPr>
            <w:tcW w:w="2394" w:type="dxa"/>
          </w:tcPr>
          <w:p w:rsidR="00C67401" w:rsidRDefault="00C67401" w:rsidP="00EE4E0B">
            <w:pPr>
              <w:rPr>
                <w:rFonts w:ascii="Times New Roman" w:hAnsi="Times New Roman" w:cs="Times New Roman"/>
                <w:b/>
                <w:sz w:val="24"/>
                <w:szCs w:val="24"/>
              </w:rPr>
            </w:pPr>
          </w:p>
        </w:tc>
        <w:tc>
          <w:tcPr>
            <w:tcW w:w="2394" w:type="dxa"/>
          </w:tcPr>
          <w:p w:rsidR="00C67401" w:rsidRDefault="00C67401" w:rsidP="00EE4E0B">
            <w:pPr>
              <w:rPr>
                <w:rFonts w:ascii="Times New Roman" w:hAnsi="Times New Roman" w:cs="Times New Roman"/>
                <w:b/>
                <w:sz w:val="24"/>
                <w:szCs w:val="24"/>
              </w:rPr>
            </w:pPr>
            <w:r>
              <w:rPr>
                <w:rFonts w:ascii="Times New Roman" w:hAnsi="Times New Roman" w:cs="Times New Roman"/>
                <w:b/>
                <w:sz w:val="24"/>
                <w:szCs w:val="24"/>
              </w:rPr>
              <w:t>Group A(n₌318)</w:t>
            </w:r>
          </w:p>
        </w:tc>
        <w:tc>
          <w:tcPr>
            <w:tcW w:w="2394" w:type="dxa"/>
          </w:tcPr>
          <w:p w:rsidR="00C67401" w:rsidRDefault="00C67401" w:rsidP="00EE4E0B">
            <w:pPr>
              <w:rPr>
                <w:rFonts w:ascii="Times New Roman" w:hAnsi="Times New Roman" w:cs="Times New Roman"/>
                <w:b/>
                <w:sz w:val="24"/>
                <w:szCs w:val="24"/>
              </w:rPr>
            </w:pPr>
            <w:r>
              <w:rPr>
                <w:rFonts w:ascii="Times New Roman" w:hAnsi="Times New Roman" w:cs="Times New Roman"/>
                <w:b/>
                <w:sz w:val="24"/>
                <w:szCs w:val="24"/>
              </w:rPr>
              <w:t>Group B(n₌356)</w:t>
            </w:r>
          </w:p>
        </w:tc>
      </w:tr>
      <w:tr w:rsidR="00C67401" w:rsidTr="00EE4E0B">
        <w:tc>
          <w:tcPr>
            <w:tcW w:w="2394" w:type="dxa"/>
          </w:tcPr>
          <w:p w:rsidR="00C67401" w:rsidRPr="00AC083A" w:rsidRDefault="00C67401" w:rsidP="00EE4E0B">
            <w:pPr>
              <w:rPr>
                <w:rFonts w:ascii="Times New Roman" w:hAnsi="Times New Roman" w:cs="Times New Roman"/>
                <w:sz w:val="24"/>
                <w:szCs w:val="24"/>
              </w:rPr>
            </w:pPr>
            <w:r w:rsidRPr="00AC083A">
              <w:rPr>
                <w:rFonts w:ascii="Times New Roman" w:hAnsi="Times New Roman" w:cs="Times New Roman"/>
                <w:sz w:val="24"/>
                <w:szCs w:val="24"/>
              </w:rPr>
              <w:t xml:space="preserve">Aware about dose </w:t>
            </w:r>
          </w:p>
        </w:tc>
        <w:tc>
          <w:tcPr>
            <w:tcW w:w="2394" w:type="dxa"/>
          </w:tcPr>
          <w:p w:rsidR="00C67401" w:rsidRPr="00AC083A" w:rsidRDefault="00C67401" w:rsidP="00EE4E0B">
            <w:pPr>
              <w:rPr>
                <w:rFonts w:ascii="Times New Roman" w:hAnsi="Times New Roman" w:cs="Times New Roman"/>
                <w:sz w:val="24"/>
                <w:szCs w:val="24"/>
              </w:rPr>
            </w:pPr>
            <w:r w:rsidRPr="00AC083A">
              <w:rPr>
                <w:rFonts w:ascii="Times New Roman" w:hAnsi="Times New Roman" w:cs="Times New Roman"/>
                <w:sz w:val="24"/>
                <w:szCs w:val="24"/>
              </w:rPr>
              <w:t>10(3.14)</w:t>
            </w:r>
          </w:p>
        </w:tc>
        <w:tc>
          <w:tcPr>
            <w:tcW w:w="2394" w:type="dxa"/>
          </w:tcPr>
          <w:p w:rsidR="00C67401" w:rsidRPr="00AC083A" w:rsidRDefault="00C67401" w:rsidP="00EE4E0B">
            <w:pPr>
              <w:rPr>
                <w:rFonts w:ascii="Times New Roman" w:hAnsi="Times New Roman" w:cs="Times New Roman"/>
                <w:sz w:val="24"/>
                <w:szCs w:val="24"/>
              </w:rPr>
            </w:pPr>
            <w:r w:rsidRPr="00AC083A">
              <w:rPr>
                <w:rFonts w:ascii="Times New Roman" w:hAnsi="Times New Roman" w:cs="Times New Roman"/>
                <w:sz w:val="24"/>
                <w:szCs w:val="24"/>
              </w:rPr>
              <w:t>252(70.7)</w:t>
            </w:r>
            <w:r w:rsidR="001B0779">
              <w:rPr>
                <w:rFonts w:ascii="Times New Roman" w:hAnsi="Times New Roman" w:cs="Times New Roman"/>
                <w:b/>
                <w:sz w:val="24"/>
                <w:szCs w:val="24"/>
                <w:rtl/>
              </w:rPr>
              <w:t xml:space="preserve"> ٭٭</w:t>
            </w:r>
          </w:p>
        </w:tc>
      </w:tr>
      <w:tr w:rsidR="00C67401" w:rsidTr="00EE4E0B">
        <w:tc>
          <w:tcPr>
            <w:tcW w:w="2394" w:type="dxa"/>
          </w:tcPr>
          <w:p w:rsidR="00C67401" w:rsidRPr="00AC083A" w:rsidRDefault="00C67401" w:rsidP="00EE4E0B">
            <w:pPr>
              <w:rPr>
                <w:rFonts w:ascii="Times New Roman" w:hAnsi="Times New Roman" w:cs="Times New Roman"/>
                <w:sz w:val="24"/>
                <w:szCs w:val="24"/>
              </w:rPr>
            </w:pPr>
            <w:r w:rsidRPr="00AC083A">
              <w:rPr>
                <w:rFonts w:ascii="Times New Roman" w:hAnsi="Times New Roman" w:cs="Times New Roman"/>
                <w:sz w:val="24"/>
                <w:szCs w:val="24"/>
              </w:rPr>
              <w:t>Aware about duration of therapy</w:t>
            </w:r>
          </w:p>
        </w:tc>
        <w:tc>
          <w:tcPr>
            <w:tcW w:w="2394" w:type="dxa"/>
          </w:tcPr>
          <w:p w:rsidR="00C67401" w:rsidRPr="00AC083A" w:rsidRDefault="00C67401" w:rsidP="00EE4E0B">
            <w:pPr>
              <w:rPr>
                <w:rFonts w:ascii="Times New Roman" w:hAnsi="Times New Roman" w:cs="Times New Roman"/>
                <w:sz w:val="24"/>
                <w:szCs w:val="24"/>
              </w:rPr>
            </w:pPr>
            <w:r w:rsidRPr="00AC083A">
              <w:rPr>
                <w:rFonts w:ascii="Times New Roman" w:hAnsi="Times New Roman" w:cs="Times New Roman"/>
                <w:sz w:val="24"/>
                <w:szCs w:val="24"/>
              </w:rPr>
              <w:t>15(4.71)</w:t>
            </w:r>
          </w:p>
        </w:tc>
        <w:tc>
          <w:tcPr>
            <w:tcW w:w="2394" w:type="dxa"/>
          </w:tcPr>
          <w:p w:rsidR="00C67401" w:rsidRPr="00AC083A" w:rsidRDefault="00C67401" w:rsidP="00EE4E0B">
            <w:pPr>
              <w:rPr>
                <w:rFonts w:ascii="Times New Roman" w:hAnsi="Times New Roman" w:cs="Times New Roman"/>
                <w:sz w:val="24"/>
                <w:szCs w:val="24"/>
              </w:rPr>
            </w:pPr>
            <w:r w:rsidRPr="00AC083A">
              <w:rPr>
                <w:rFonts w:ascii="Times New Roman" w:hAnsi="Times New Roman" w:cs="Times New Roman"/>
                <w:sz w:val="24"/>
                <w:szCs w:val="24"/>
              </w:rPr>
              <w:t xml:space="preserve"> 240(67.4)</w:t>
            </w:r>
            <w:r w:rsidR="001B0779">
              <w:rPr>
                <w:rFonts w:ascii="Times New Roman" w:hAnsi="Times New Roman" w:cs="Times New Roman"/>
                <w:b/>
                <w:sz w:val="24"/>
                <w:szCs w:val="24"/>
                <w:rtl/>
              </w:rPr>
              <w:t xml:space="preserve"> ٭٭</w:t>
            </w:r>
          </w:p>
        </w:tc>
      </w:tr>
      <w:tr w:rsidR="00C67401" w:rsidTr="00EE4E0B">
        <w:tc>
          <w:tcPr>
            <w:tcW w:w="2394" w:type="dxa"/>
          </w:tcPr>
          <w:p w:rsidR="00C67401" w:rsidRPr="00AC083A" w:rsidRDefault="00C67401" w:rsidP="00EE4E0B">
            <w:pPr>
              <w:rPr>
                <w:rFonts w:ascii="Times New Roman" w:hAnsi="Times New Roman" w:cs="Times New Roman"/>
                <w:sz w:val="24"/>
                <w:szCs w:val="24"/>
              </w:rPr>
            </w:pPr>
            <w:r w:rsidRPr="00AC083A">
              <w:rPr>
                <w:rFonts w:ascii="Times New Roman" w:hAnsi="Times New Roman" w:cs="Times New Roman"/>
                <w:sz w:val="24"/>
                <w:szCs w:val="24"/>
              </w:rPr>
              <w:t>Read leaflets instructions</w:t>
            </w:r>
          </w:p>
        </w:tc>
        <w:tc>
          <w:tcPr>
            <w:tcW w:w="2394" w:type="dxa"/>
          </w:tcPr>
          <w:p w:rsidR="00C67401" w:rsidRPr="00AC083A" w:rsidRDefault="00C67401" w:rsidP="00EE4E0B">
            <w:pPr>
              <w:rPr>
                <w:rFonts w:ascii="Times New Roman" w:hAnsi="Times New Roman" w:cs="Times New Roman"/>
                <w:sz w:val="24"/>
                <w:szCs w:val="24"/>
              </w:rPr>
            </w:pPr>
            <w:r w:rsidRPr="00AC083A">
              <w:rPr>
                <w:rFonts w:ascii="Times New Roman" w:hAnsi="Times New Roman" w:cs="Times New Roman"/>
                <w:sz w:val="24"/>
                <w:szCs w:val="24"/>
              </w:rPr>
              <w:t>125(39.30)</w:t>
            </w:r>
          </w:p>
        </w:tc>
        <w:tc>
          <w:tcPr>
            <w:tcW w:w="2394" w:type="dxa"/>
          </w:tcPr>
          <w:p w:rsidR="00C67401" w:rsidRPr="00AC083A" w:rsidRDefault="00C67401" w:rsidP="00EE4E0B">
            <w:pPr>
              <w:rPr>
                <w:rFonts w:ascii="Times New Roman" w:hAnsi="Times New Roman" w:cs="Times New Roman"/>
                <w:sz w:val="24"/>
                <w:szCs w:val="24"/>
              </w:rPr>
            </w:pPr>
            <w:r w:rsidRPr="00AC083A">
              <w:rPr>
                <w:rFonts w:ascii="Times New Roman" w:hAnsi="Times New Roman" w:cs="Times New Roman"/>
                <w:sz w:val="24"/>
                <w:szCs w:val="24"/>
              </w:rPr>
              <w:t>300(84.2)</w:t>
            </w:r>
            <w:r w:rsidR="009A463E">
              <w:rPr>
                <w:rFonts w:ascii="Times New Roman" w:hAnsi="Times New Roman" w:cs="Times New Roman"/>
                <w:b/>
                <w:sz w:val="24"/>
                <w:szCs w:val="24"/>
                <w:rtl/>
              </w:rPr>
              <w:t xml:space="preserve"> ٭</w:t>
            </w:r>
          </w:p>
        </w:tc>
      </w:tr>
      <w:tr w:rsidR="00C0294C" w:rsidTr="00EE4E0B">
        <w:tc>
          <w:tcPr>
            <w:tcW w:w="2394" w:type="dxa"/>
          </w:tcPr>
          <w:p w:rsidR="00C0294C" w:rsidRPr="00AC083A" w:rsidRDefault="00C0294C" w:rsidP="00715774">
            <w:pPr>
              <w:rPr>
                <w:rFonts w:ascii="Times New Roman" w:hAnsi="Times New Roman" w:cs="Times New Roman"/>
                <w:sz w:val="24"/>
                <w:szCs w:val="24"/>
              </w:rPr>
            </w:pPr>
            <w:r>
              <w:rPr>
                <w:rFonts w:ascii="Times New Roman" w:hAnsi="Times New Roman" w:cs="Times New Roman"/>
                <w:sz w:val="24"/>
                <w:szCs w:val="24"/>
              </w:rPr>
              <w:lastRenderedPageBreak/>
              <w:t>Read about Expiry of drug</w:t>
            </w:r>
          </w:p>
        </w:tc>
        <w:tc>
          <w:tcPr>
            <w:tcW w:w="2394" w:type="dxa"/>
          </w:tcPr>
          <w:p w:rsidR="00C0294C" w:rsidRDefault="00C0294C" w:rsidP="00715774">
            <w:pPr>
              <w:rPr>
                <w:rFonts w:ascii="Times New Roman" w:hAnsi="Times New Roman" w:cs="Times New Roman"/>
                <w:sz w:val="24"/>
                <w:szCs w:val="24"/>
              </w:rPr>
            </w:pPr>
            <w:r>
              <w:rPr>
                <w:rFonts w:ascii="Times New Roman" w:hAnsi="Times New Roman" w:cs="Times New Roman"/>
                <w:sz w:val="24"/>
                <w:szCs w:val="24"/>
              </w:rPr>
              <w:t>120(37.7)</w:t>
            </w:r>
          </w:p>
        </w:tc>
        <w:tc>
          <w:tcPr>
            <w:tcW w:w="2394" w:type="dxa"/>
          </w:tcPr>
          <w:p w:rsidR="00C0294C" w:rsidRPr="00AC083A" w:rsidRDefault="00C0294C" w:rsidP="00715774">
            <w:pPr>
              <w:jc w:val="both"/>
              <w:rPr>
                <w:rFonts w:ascii="Times New Roman" w:hAnsi="Times New Roman" w:cs="Times New Roman"/>
                <w:sz w:val="24"/>
                <w:szCs w:val="24"/>
              </w:rPr>
            </w:pPr>
            <w:r>
              <w:rPr>
                <w:rFonts w:ascii="Times New Roman" w:hAnsi="Times New Roman" w:cs="Times New Roman"/>
                <w:sz w:val="24"/>
                <w:szCs w:val="24"/>
              </w:rPr>
              <w:t>295(82.8)</w:t>
            </w:r>
            <w:r w:rsidR="009A463E">
              <w:rPr>
                <w:rFonts w:ascii="Times New Roman" w:hAnsi="Times New Roman" w:cs="Times New Roman"/>
                <w:b/>
                <w:sz w:val="24"/>
                <w:szCs w:val="24"/>
                <w:rtl/>
              </w:rPr>
              <w:t xml:space="preserve"> ٭</w:t>
            </w:r>
          </w:p>
        </w:tc>
      </w:tr>
      <w:tr w:rsidR="00C0294C" w:rsidTr="00EE4E0B">
        <w:tc>
          <w:tcPr>
            <w:tcW w:w="2394" w:type="dxa"/>
          </w:tcPr>
          <w:p w:rsidR="00C0294C" w:rsidRPr="00AC083A" w:rsidRDefault="00C0294C" w:rsidP="00EE4E0B">
            <w:pPr>
              <w:rPr>
                <w:rFonts w:ascii="Times New Roman" w:hAnsi="Times New Roman" w:cs="Times New Roman"/>
                <w:sz w:val="24"/>
                <w:szCs w:val="24"/>
              </w:rPr>
            </w:pPr>
            <w:r w:rsidRPr="00AC083A">
              <w:rPr>
                <w:rFonts w:ascii="Times New Roman" w:hAnsi="Times New Roman" w:cs="Times New Roman"/>
                <w:sz w:val="24"/>
                <w:szCs w:val="24"/>
              </w:rPr>
              <w:t>Aware about OTC drugs</w:t>
            </w:r>
          </w:p>
        </w:tc>
        <w:tc>
          <w:tcPr>
            <w:tcW w:w="2394" w:type="dxa"/>
          </w:tcPr>
          <w:p w:rsidR="00C0294C" w:rsidRPr="00AC083A" w:rsidRDefault="00C0294C" w:rsidP="00EE4E0B">
            <w:pPr>
              <w:rPr>
                <w:rFonts w:ascii="Times New Roman" w:hAnsi="Times New Roman" w:cs="Times New Roman"/>
                <w:sz w:val="24"/>
                <w:szCs w:val="24"/>
              </w:rPr>
            </w:pPr>
            <w:r w:rsidRPr="00AC083A">
              <w:rPr>
                <w:rFonts w:ascii="Times New Roman" w:hAnsi="Times New Roman" w:cs="Times New Roman"/>
                <w:sz w:val="24"/>
                <w:szCs w:val="24"/>
              </w:rPr>
              <w:t>32(10.0)</w:t>
            </w:r>
          </w:p>
        </w:tc>
        <w:tc>
          <w:tcPr>
            <w:tcW w:w="2394" w:type="dxa"/>
          </w:tcPr>
          <w:p w:rsidR="00C0294C" w:rsidRPr="00AC083A" w:rsidRDefault="00C0294C" w:rsidP="00EE4E0B">
            <w:pPr>
              <w:rPr>
                <w:rFonts w:ascii="Times New Roman" w:hAnsi="Times New Roman" w:cs="Times New Roman"/>
                <w:sz w:val="24"/>
                <w:szCs w:val="24"/>
              </w:rPr>
            </w:pPr>
            <w:r w:rsidRPr="00AC083A">
              <w:rPr>
                <w:rFonts w:ascii="Times New Roman" w:hAnsi="Times New Roman" w:cs="Times New Roman"/>
                <w:sz w:val="24"/>
                <w:szCs w:val="24"/>
              </w:rPr>
              <w:t>325(91.2)</w:t>
            </w:r>
            <w:r w:rsidR="001B0779">
              <w:rPr>
                <w:rFonts w:ascii="Times New Roman" w:hAnsi="Times New Roman" w:cs="Times New Roman"/>
                <w:b/>
                <w:sz w:val="24"/>
                <w:szCs w:val="24"/>
                <w:rtl/>
              </w:rPr>
              <w:t xml:space="preserve"> ٭٭</w:t>
            </w:r>
          </w:p>
        </w:tc>
      </w:tr>
      <w:tr w:rsidR="00C0294C" w:rsidTr="00EE4E0B">
        <w:tc>
          <w:tcPr>
            <w:tcW w:w="2394" w:type="dxa"/>
          </w:tcPr>
          <w:p w:rsidR="00C0294C" w:rsidRPr="00AC083A" w:rsidRDefault="00C0294C" w:rsidP="00EE4E0B">
            <w:pPr>
              <w:rPr>
                <w:rFonts w:ascii="Times New Roman" w:hAnsi="Times New Roman" w:cs="Times New Roman"/>
                <w:sz w:val="24"/>
                <w:szCs w:val="24"/>
              </w:rPr>
            </w:pPr>
            <w:r w:rsidRPr="00AC083A">
              <w:rPr>
                <w:rFonts w:ascii="Times New Roman" w:hAnsi="Times New Roman" w:cs="Times New Roman"/>
                <w:sz w:val="24"/>
                <w:szCs w:val="24"/>
              </w:rPr>
              <w:t>Aware about precautions</w:t>
            </w:r>
          </w:p>
        </w:tc>
        <w:tc>
          <w:tcPr>
            <w:tcW w:w="2394" w:type="dxa"/>
          </w:tcPr>
          <w:p w:rsidR="00C0294C" w:rsidRPr="00AC083A" w:rsidRDefault="00C0294C" w:rsidP="00EE4E0B">
            <w:pPr>
              <w:rPr>
                <w:rFonts w:ascii="Times New Roman" w:hAnsi="Times New Roman" w:cs="Times New Roman"/>
                <w:sz w:val="24"/>
                <w:szCs w:val="24"/>
              </w:rPr>
            </w:pPr>
            <w:r w:rsidRPr="00AC083A">
              <w:rPr>
                <w:rFonts w:ascii="Times New Roman" w:hAnsi="Times New Roman" w:cs="Times New Roman"/>
                <w:sz w:val="24"/>
                <w:szCs w:val="24"/>
              </w:rPr>
              <w:t>42(13.2)</w:t>
            </w:r>
          </w:p>
        </w:tc>
        <w:tc>
          <w:tcPr>
            <w:tcW w:w="2394" w:type="dxa"/>
          </w:tcPr>
          <w:p w:rsidR="00C0294C" w:rsidRPr="00AC083A" w:rsidRDefault="00C0294C" w:rsidP="00AC083A">
            <w:pPr>
              <w:jc w:val="both"/>
              <w:rPr>
                <w:rFonts w:ascii="Times New Roman" w:hAnsi="Times New Roman" w:cs="Times New Roman"/>
                <w:sz w:val="24"/>
                <w:szCs w:val="24"/>
              </w:rPr>
            </w:pPr>
            <w:r w:rsidRPr="00AC083A">
              <w:rPr>
                <w:rFonts w:ascii="Times New Roman" w:hAnsi="Times New Roman" w:cs="Times New Roman"/>
                <w:sz w:val="24"/>
                <w:szCs w:val="24"/>
              </w:rPr>
              <w:t>298(83.70)</w:t>
            </w:r>
            <w:r w:rsidR="001B0779">
              <w:rPr>
                <w:rFonts w:ascii="Times New Roman" w:hAnsi="Times New Roman" w:cs="Times New Roman"/>
                <w:b/>
                <w:sz w:val="24"/>
                <w:szCs w:val="24"/>
                <w:rtl/>
              </w:rPr>
              <w:t xml:space="preserve"> ٭٭</w:t>
            </w:r>
          </w:p>
        </w:tc>
      </w:tr>
      <w:tr w:rsidR="00C0294C" w:rsidTr="00EE4E0B">
        <w:tc>
          <w:tcPr>
            <w:tcW w:w="2394" w:type="dxa"/>
          </w:tcPr>
          <w:p w:rsidR="00C0294C" w:rsidRPr="00AC083A" w:rsidRDefault="00C0294C" w:rsidP="00EE4E0B">
            <w:pPr>
              <w:rPr>
                <w:rFonts w:ascii="Times New Roman" w:hAnsi="Times New Roman" w:cs="Times New Roman"/>
                <w:sz w:val="24"/>
                <w:szCs w:val="24"/>
              </w:rPr>
            </w:pPr>
            <w:r w:rsidRPr="00AC083A">
              <w:rPr>
                <w:rFonts w:ascii="Times New Roman" w:hAnsi="Times New Roman" w:cs="Times New Roman"/>
                <w:sz w:val="24"/>
                <w:szCs w:val="24"/>
              </w:rPr>
              <w:t>Aware about Adverse effect</w:t>
            </w:r>
          </w:p>
        </w:tc>
        <w:tc>
          <w:tcPr>
            <w:tcW w:w="2394" w:type="dxa"/>
          </w:tcPr>
          <w:p w:rsidR="00C0294C" w:rsidRPr="00AC083A" w:rsidRDefault="00C0294C" w:rsidP="00EE4E0B">
            <w:pPr>
              <w:rPr>
                <w:rFonts w:ascii="Times New Roman" w:hAnsi="Times New Roman" w:cs="Times New Roman"/>
                <w:sz w:val="24"/>
                <w:szCs w:val="24"/>
              </w:rPr>
            </w:pPr>
            <w:r w:rsidRPr="00AC083A">
              <w:rPr>
                <w:rFonts w:ascii="Times New Roman" w:hAnsi="Times New Roman" w:cs="Times New Roman"/>
                <w:sz w:val="24"/>
                <w:szCs w:val="24"/>
              </w:rPr>
              <w:t xml:space="preserve"> 25(7.86)</w:t>
            </w:r>
          </w:p>
        </w:tc>
        <w:tc>
          <w:tcPr>
            <w:tcW w:w="2394" w:type="dxa"/>
          </w:tcPr>
          <w:p w:rsidR="00C0294C" w:rsidRPr="00AC083A" w:rsidRDefault="00C0294C" w:rsidP="00AC083A">
            <w:pPr>
              <w:jc w:val="both"/>
              <w:rPr>
                <w:rFonts w:ascii="Times New Roman" w:hAnsi="Times New Roman" w:cs="Times New Roman"/>
                <w:sz w:val="24"/>
                <w:szCs w:val="24"/>
              </w:rPr>
            </w:pPr>
            <w:r w:rsidRPr="00AC083A">
              <w:rPr>
                <w:rFonts w:ascii="Times New Roman" w:hAnsi="Times New Roman" w:cs="Times New Roman"/>
                <w:sz w:val="24"/>
                <w:szCs w:val="24"/>
              </w:rPr>
              <w:t>225(63.2)</w:t>
            </w:r>
            <w:r w:rsidR="001B0779">
              <w:rPr>
                <w:rFonts w:ascii="Times New Roman" w:hAnsi="Times New Roman" w:cs="Times New Roman"/>
                <w:b/>
                <w:sz w:val="24"/>
                <w:szCs w:val="24"/>
                <w:rtl/>
              </w:rPr>
              <w:t xml:space="preserve"> ٭٭</w:t>
            </w:r>
          </w:p>
        </w:tc>
      </w:tr>
      <w:tr w:rsidR="00C0294C" w:rsidTr="00EE4E0B">
        <w:tc>
          <w:tcPr>
            <w:tcW w:w="2394" w:type="dxa"/>
          </w:tcPr>
          <w:p w:rsidR="00C0294C" w:rsidRPr="00AC083A" w:rsidRDefault="00C0294C" w:rsidP="00EE4E0B">
            <w:pPr>
              <w:rPr>
                <w:rFonts w:ascii="Times New Roman" w:hAnsi="Times New Roman" w:cs="Times New Roman"/>
                <w:sz w:val="24"/>
                <w:szCs w:val="24"/>
              </w:rPr>
            </w:pPr>
            <w:r w:rsidRPr="00AC083A">
              <w:rPr>
                <w:rFonts w:ascii="Times New Roman" w:hAnsi="Times New Roman" w:cs="Times New Roman"/>
                <w:sz w:val="24"/>
                <w:szCs w:val="24"/>
              </w:rPr>
              <w:t>Aware about drug interactions</w:t>
            </w:r>
          </w:p>
        </w:tc>
        <w:tc>
          <w:tcPr>
            <w:tcW w:w="2394" w:type="dxa"/>
          </w:tcPr>
          <w:p w:rsidR="00C0294C" w:rsidRPr="00AC083A" w:rsidRDefault="00C0294C" w:rsidP="00EE4E0B">
            <w:pPr>
              <w:rPr>
                <w:rFonts w:ascii="Times New Roman" w:hAnsi="Times New Roman" w:cs="Times New Roman"/>
                <w:sz w:val="24"/>
                <w:szCs w:val="24"/>
              </w:rPr>
            </w:pPr>
            <w:r>
              <w:rPr>
                <w:rFonts w:ascii="Times New Roman" w:hAnsi="Times New Roman" w:cs="Times New Roman"/>
                <w:sz w:val="24"/>
                <w:szCs w:val="24"/>
              </w:rPr>
              <w:t xml:space="preserve"> </w:t>
            </w:r>
            <w:r w:rsidRPr="00AC083A">
              <w:rPr>
                <w:rFonts w:ascii="Times New Roman" w:hAnsi="Times New Roman" w:cs="Times New Roman"/>
                <w:sz w:val="24"/>
                <w:szCs w:val="24"/>
              </w:rPr>
              <w:t>8(2.5)</w:t>
            </w:r>
          </w:p>
        </w:tc>
        <w:tc>
          <w:tcPr>
            <w:tcW w:w="2394" w:type="dxa"/>
          </w:tcPr>
          <w:p w:rsidR="00C0294C" w:rsidRPr="00AC083A" w:rsidRDefault="00C0294C" w:rsidP="00AC083A">
            <w:pPr>
              <w:jc w:val="both"/>
              <w:rPr>
                <w:rFonts w:ascii="Times New Roman" w:hAnsi="Times New Roman" w:cs="Times New Roman"/>
                <w:sz w:val="24"/>
                <w:szCs w:val="24"/>
              </w:rPr>
            </w:pPr>
            <w:r w:rsidRPr="00AC083A">
              <w:rPr>
                <w:rFonts w:ascii="Times New Roman" w:hAnsi="Times New Roman" w:cs="Times New Roman"/>
                <w:sz w:val="24"/>
                <w:szCs w:val="24"/>
              </w:rPr>
              <w:t>208(58.4)</w:t>
            </w:r>
            <w:r w:rsidR="009A463E">
              <w:rPr>
                <w:rFonts w:ascii="Times New Roman" w:hAnsi="Times New Roman" w:cs="Times New Roman"/>
                <w:b/>
                <w:sz w:val="24"/>
                <w:szCs w:val="24"/>
                <w:rtl/>
              </w:rPr>
              <w:t xml:space="preserve"> ٭٭</w:t>
            </w:r>
          </w:p>
        </w:tc>
      </w:tr>
    </w:tbl>
    <w:p w:rsidR="009A463E" w:rsidRPr="009A463E" w:rsidRDefault="009A463E" w:rsidP="009A463E">
      <w:pPr>
        <w:pStyle w:val="ListParagraph"/>
        <w:numPr>
          <w:ilvl w:val="0"/>
          <w:numId w:val="4"/>
        </w:numPr>
        <w:rPr>
          <w:rFonts w:ascii="Times New Roman" w:hAnsi="Times New Roman" w:cs="Times New Roman"/>
          <w:sz w:val="20"/>
          <w:szCs w:val="20"/>
        </w:rPr>
      </w:pPr>
      <w:r w:rsidRPr="009A463E">
        <w:rPr>
          <w:rFonts w:ascii="Times New Roman" w:hAnsi="Times New Roman" w:cs="Times New Roman"/>
          <w:sz w:val="20"/>
          <w:szCs w:val="20"/>
        </w:rPr>
        <w:t>Figures</w:t>
      </w:r>
      <w:r w:rsidR="001B0779" w:rsidRPr="009A463E">
        <w:rPr>
          <w:rFonts w:ascii="Times New Roman" w:hAnsi="Times New Roman" w:cs="Times New Roman"/>
          <w:sz w:val="20"/>
          <w:szCs w:val="20"/>
        </w:rPr>
        <w:t xml:space="preserve"> indicate number of responders</w:t>
      </w:r>
    </w:p>
    <w:p w:rsidR="001B0779" w:rsidRPr="009A463E" w:rsidRDefault="001B0779" w:rsidP="009A463E">
      <w:pPr>
        <w:pStyle w:val="ListParagraph"/>
        <w:numPr>
          <w:ilvl w:val="0"/>
          <w:numId w:val="4"/>
        </w:numPr>
        <w:rPr>
          <w:rFonts w:ascii="Times New Roman" w:hAnsi="Times New Roman" w:cs="Times New Roman"/>
          <w:sz w:val="20"/>
          <w:szCs w:val="20"/>
        </w:rPr>
      </w:pPr>
      <w:r w:rsidRPr="009A463E">
        <w:rPr>
          <w:rFonts w:ascii="Times New Roman" w:hAnsi="Times New Roman" w:cs="Times New Roman"/>
          <w:sz w:val="20"/>
          <w:szCs w:val="20"/>
        </w:rPr>
        <w:t>Figures in parenthesis indicate percentage</w:t>
      </w:r>
    </w:p>
    <w:p w:rsidR="001B0779" w:rsidRPr="009A463E" w:rsidRDefault="001B0779" w:rsidP="001B0779">
      <w:pPr>
        <w:pStyle w:val="ListParagraph"/>
        <w:rPr>
          <w:rFonts w:ascii="Times New Roman" w:hAnsi="Times New Roman" w:cs="Times New Roman"/>
          <w:sz w:val="20"/>
          <w:szCs w:val="20"/>
        </w:rPr>
      </w:pPr>
      <w:r w:rsidRPr="009A463E">
        <w:rPr>
          <w:rFonts w:ascii="Times New Roman" w:hAnsi="Times New Roman" w:cs="Times New Roman"/>
          <w:sz w:val="20"/>
          <w:szCs w:val="20"/>
          <w:rtl/>
        </w:rPr>
        <w:t>٭</w:t>
      </w:r>
      <w:r w:rsidRPr="009A463E">
        <w:rPr>
          <w:rFonts w:ascii="Times New Roman" w:hAnsi="Times New Roman" w:cs="Times New Roman"/>
          <w:sz w:val="20"/>
          <w:szCs w:val="20"/>
        </w:rPr>
        <w:t>p&lt;0.05,</w:t>
      </w:r>
      <w:r w:rsidRPr="009A463E">
        <w:rPr>
          <w:rFonts w:ascii="Times New Roman" w:hAnsi="Times New Roman" w:cs="Times New Roman"/>
          <w:sz w:val="20"/>
          <w:szCs w:val="20"/>
          <w:rtl/>
        </w:rPr>
        <w:t>٭٭</w:t>
      </w:r>
      <w:r w:rsidRPr="009A463E">
        <w:rPr>
          <w:rFonts w:ascii="Times New Roman" w:hAnsi="Times New Roman" w:cs="Times New Roman"/>
          <w:sz w:val="20"/>
          <w:szCs w:val="20"/>
        </w:rPr>
        <w:t>p&lt;0.001 when compared to group A</w:t>
      </w:r>
    </w:p>
    <w:p w:rsidR="00770DFF" w:rsidRDefault="00770DFF" w:rsidP="00153E6E">
      <w:pPr>
        <w:rPr>
          <w:rFonts w:ascii="Times New Roman" w:hAnsi="Times New Roman" w:cs="Times New Roman"/>
          <w:b/>
          <w:sz w:val="24"/>
          <w:szCs w:val="24"/>
        </w:rPr>
      </w:pPr>
    </w:p>
    <w:p w:rsidR="00AA45ED" w:rsidRDefault="00AA45ED"/>
    <w:sectPr w:rsidR="00AA45ED" w:rsidSect="007D5A70">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E02B4"/>
    <w:multiLevelType w:val="hybridMultilevel"/>
    <w:tmpl w:val="BE520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020990"/>
    <w:multiLevelType w:val="hybridMultilevel"/>
    <w:tmpl w:val="B900A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981AE4"/>
    <w:multiLevelType w:val="hybridMultilevel"/>
    <w:tmpl w:val="67022B52"/>
    <w:lvl w:ilvl="0" w:tplc="62EA1C72">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1E315A"/>
    <w:multiLevelType w:val="hybridMultilevel"/>
    <w:tmpl w:val="72E2C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3E6E"/>
    <w:rsid w:val="00010EF7"/>
    <w:rsid w:val="00015E46"/>
    <w:rsid w:val="00023CAB"/>
    <w:rsid w:val="00031387"/>
    <w:rsid w:val="00061084"/>
    <w:rsid w:val="0007151D"/>
    <w:rsid w:val="0007698D"/>
    <w:rsid w:val="00082A1E"/>
    <w:rsid w:val="000D6FC5"/>
    <w:rsid w:val="000D7416"/>
    <w:rsid w:val="000E3123"/>
    <w:rsid w:val="000E7B2A"/>
    <w:rsid w:val="00153E6E"/>
    <w:rsid w:val="00156D77"/>
    <w:rsid w:val="00186290"/>
    <w:rsid w:val="00197D91"/>
    <w:rsid w:val="001B0779"/>
    <w:rsid w:val="001B479E"/>
    <w:rsid w:val="001F110E"/>
    <w:rsid w:val="00205576"/>
    <w:rsid w:val="00215FDF"/>
    <w:rsid w:val="00225391"/>
    <w:rsid w:val="0022608B"/>
    <w:rsid w:val="0025537A"/>
    <w:rsid w:val="002558DF"/>
    <w:rsid w:val="002561DE"/>
    <w:rsid w:val="002704E2"/>
    <w:rsid w:val="002709F0"/>
    <w:rsid w:val="00272792"/>
    <w:rsid w:val="002A5503"/>
    <w:rsid w:val="002B34D5"/>
    <w:rsid w:val="002B617A"/>
    <w:rsid w:val="002B75A7"/>
    <w:rsid w:val="002D5442"/>
    <w:rsid w:val="002F440C"/>
    <w:rsid w:val="0030449D"/>
    <w:rsid w:val="0030470A"/>
    <w:rsid w:val="00305493"/>
    <w:rsid w:val="003115EA"/>
    <w:rsid w:val="0033541B"/>
    <w:rsid w:val="0033653E"/>
    <w:rsid w:val="00347D87"/>
    <w:rsid w:val="003514EA"/>
    <w:rsid w:val="00355E15"/>
    <w:rsid w:val="0036584B"/>
    <w:rsid w:val="00371AEB"/>
    <w:rsid w:val="00377047"/>
    <w:rsid w:val="00380C8A"/>
    <w:rsid w:val="00397F48"/>
    <w:rsid w:val="003A48A3"/>
    <w:rsid w:val="003C1849"/>
    <w:rsid w:val="003C4146"/>
    <w:rsid w:val="003F2A9C"/>
    <w:rsid w:val="003F62D8"/>
    <w:rsid w:val="00424BAE"/>
    <w:rsid w:val="004332CF"/>
    <w:rsid w:val="00457714"/>
    <w:rsid w:val="00494654"/>
    <w:rsid w:val="00497FDD"/>
    <w:rsid w:val="004A2867"/>
    <w:rsid w:val="004A39C6"/>
    <w:rsid w:val="004A3C6B"/>
    <w:rsid w:val="004A6E41"/>
    <w:rsid w:val="004F0495"/>
    <w:rsid w:val="004F283C"/>
    <w:rsid w:val="00504370"/>
    <w:rsid w:val="00512927"/>
    <w:rsid w:val="00516834"/>
    <w:rsid w:val="005456D0"/>
    <w:rsid w:val="0056078A"/>
    <w:rsid w:val="00561377"/>
    <w:rsid w:val="00581DC2"/>
    <w:rsid w:val="00584F80"/>
    <w:rsid w:val="005B28B6"/>
    <w:rsid w:val="005C19E5"/>
    <w:rsid w:val="005C4E9F"/>
    <w:rsid w:val="00604E5F"/>
    <w:rsid w:val="006357DF"/>
    <w:rsid w:val="00654B2E"/>
    <w:rsid w:val="0065726D"/>
    <w:rsid w:val="0065777E"/>
    <w:rsid w:val="00682A9D"/>
    <w:rsid w:val="006847BB"/>
    <w:rsid w:val="00697A26"/>
    <w:rsid w:val="006A27AB"/>
    <w:rsid w:val="006A69C2"/>
    <w:rsid w:val="006D3741"/>
    <w:rsid w:val="006E1D85"/>
    <w:rsid w:val="006E3626"/>
    <w:rsid w:val="006F40CC"/>
    <w:rsid w:val="006F45CE"/>
    <w:rsid w:val="006F7355"/>
    <w:rsid w:val="00733D66"/>
    <w:rsid w:val="007417D5"/>
    <w:rsid w:val="00770DFF"/>
    <w:rsid w:val="00792B25"/>
    <w:rsid w:val="00794258"/>
    <w:rsid w:val="007953CD"/>
    <w:rsid w:val="007C4437"/>
    <w:rsid w:val="007C600D"/>
    <w:rsid w:val="007D0657"/>
    <w:rsid w:val="007F642D"/>
    <w:rsid w:val="008275CF"/>
    <w:rsid w:val="00841F2E"/>
    <w:rsid w:val="00846CE4"/>
    <w:rsid w:val="00866324"/>
    <w:rsid w:val="00876625"/>
    <w:rsid w:val="0088175F"/>
    <w:rsid w:val="008A194D"/>
    <w:rsid w:val="008C0BAA"/>
    <w:rsid w:val="008C1A4F"/>
    <w:rsid w:val="008D5446"/>
    <w:rsid w:val="008D7F7B"/>
    <w:rsid w:val="008E0A6E"/>
    <w:rsid w:val="008F0646"/>
    <w:rsid w:val="008F159B"/>
    <w:rsid w:val="00915A2E"/>
    <w:rsid w:val="009204FD"/>
    <w:rsid w:val="00925296"/>
    <w:rsid w:val="00930590"/>
    <w:rsid w:val="00941637"/>
    <w:rsid w:val="009932C0"/>
    <w:rsid w:val="009A463E"/>
    <w:rsid w:val="009A4F72"/>
    <w:rsid w:val="009B4D9B"/>
    <w:rsid w:val="009B549D"/>
    <w:rsid w:val="009C2919"/>
    <w:rsid w:val="00A2016F"/>
    <w:rsid w:val="00A31803"/>
    <w:rsid w:val="00A34CCF"/>
    <w:rsid w:val="00A55DFE"/>
    <w:rsid w:val="00A5618E"/>
    <w:rsid w:val="00A62541"/>
    <w:rsid w:val="00A62F03"/>
    <w:rsid w:val="00A805C4"/>
    <w:rsid w:val="00A81830"/>
    <w:rsid w:val="00A81B05"/>
    <w:rsid w:val="00A91B22"/>
    <w:rsid w:val="00A976C5"/>
    <w:rsid w:val="00AA45ED"/>
    <w:rsid w:val="00AC083A"/>
    <w:rsid w:val="00AD3076"/>
    <w:rsid w:val="00AD3792"/>
    <w:rsid w:val="00AE44E2"/>
    <w:rsid w:val="00B0205E"/>
    <w:rsid w:val="00B05E8E"/>
    <w:rsid w:val="00B129F9"/>
    <w:rsid w:val="00B27A20"/>
    <w:rsid w:val="00B46740"/>
    <w:rsid w:val="00B60093"/>
    <w:rsid w:val="00B638DD"/>
    <w:rsid w:val="00B65125"/>
    <w:rsid w:val="00B658D2"/>
    <w:rsid w:val="00B7223B"/>
    <w:rsid w:val="00BA1564"/>
    <w:rsid w:val="00BA6248"/>
    <w:rsid w:val="00BB6E2F"/>
    <w:rsid w:val="00BD35E6"/>
    <w:rsid w:val="00BD43EE"/>
    <w:rsid w:val="00BD736B"/>
    <w:rsid w:val="00C0294C"/>
    <w:rsid w:val="00C02A7B"/>
    <w:rsid w:val="00C11C62"/>
    <w:rsid w:val="00C1535D"/>
    <w:rsid w:val="00C27765"/>
    <w:rsid w:val="00C62B45"/>
    <w:rsid w:val="00C67401"/>
    <w:rsid w:val="00C73028"/>
    <w:rsid w:val="00C9375A"/>
    <w:rsid w:val="00CA52E9"/>
    <w:rsid w:val="00CD1D3B"/>
    <w:rsid w:val="00CD2906"/>
    <w:rsid w:val="00CE6EA4"/>
    <w:rsid w:val="00CF17B6"/>
    <w:rsid w:val="00D032E2"/>
    <w:rsid w:val="00D07830"/>
    <w:rsid w:val="00D07C3D"/>
    <w:rsid w:val="00D117A3"/>
    <w:rsid w:val="00D20D0E"/>
    <w:rsid w:val="00D2161F"/>
    <w:rsid w:val="00D311C3"/>
    <w:rsid w:val="00D37E0D"/>
    <w:rsid w:val="00D444FB"/>
    <w:rsid w:val="00D65590"/>
    <w:rsid w:val="00D73D7F"/>
    <w:rsid w:val="00D9363F"/>
    <w:rsid w:val="00DC1825"/>
    <w:rsid w:val="00DF5FAC"/>
    <w:rsid w:val="00E00E20"/>
    <w:rsid w:val="00E05CE7"/>
    <w:rsid w:val="00E1793A"/>
    <w:rsid w:val="00E42656"/>
    <w:rsid w:val="00E47A6B"/>
    <w:rsid w:val="00E56DA3"/>
    <w:rsid w:val="00EC0D5B"/>
    <w:rsid w:val="00EC5EE4"/>
    <w:rsid w:val="00ED2862"/>
    <w:rsid w:val="00F02397"/>
    <w:rsid w:val="00F10183"/>
    <w:rsid w:val="00F15FF4"/>
    <w:rsid w:val="00F273A9"/>
    <w:rsid w:val="00F57D28"/>
    <w:rsid w:val="00F870DA"/>
    <w:rsid w:val="00F92680"/>
    <w:rsid w:val="00FA7553"/>
    <w:rsid w:val="00FD0B3F"/>
    <w:rsid w:val="00FD24FE"/>
    <w:rsid w:val="00FE0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6E"/>
    <w:pPr>
      <w:ind w:left="720"/>
      <w:contextualSpacing/>
    </w:pPr>
    <w:rPr>
      <w:rFonts w:eastAsiaTheme="minorHAnsi"/>
    </w:rPr>
  </w:style>
  <w:style w:type="table" w:styleId="TableGrid">
    <w:name w:val="Table Grid"/>
    <w:basedOn w:val="TableNormal"/>
    <w:uiPriority w:val="59"/>
    <w:rsid w:val="00153E6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1991</TotalTime>
  <Pages>8</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Mazhar Hussain</dc:creator>
  <cp:keywords/>
  <dc:description/>
  <cp:lastModifiedBy>Dr. Mazhar Hussain</cp:lastModifiedBy>
  <cp:revision>59</cp:revision>
  <dcterms:created xsi:type="dcterms:W3CDTF">2017-03-16T13:57:00Z</dcterms:created>
  <dcterms:modified xsi:type="dcterms:W3CDTF">2017-05-08T04:26:00Z</dcterms:modified>
</cp:coreProperties>
</file>