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3B" w:rsidRPr="0012723B" w:rsidRDefault="0012723B" w:rsidP="0012723B">
      <w:pPr>
        <w:spacing w:after="122" w:line="240" w:lineRule="auto"/>
        <w:outlineLvl w:val="1"/>
        <w:rPr>
          <w:rFonts w:ascii="inherit" w:eastAsia="Times New Roman" w:hAnsi="inherit" w:cs="Arial"/>
          <w:b/>
          <w:bCs/>
          <w:color w:val="222222"/>
          <w:sz w:val="36"/>
          <w:szCs w:val="36"/>
        </w:rPr>
      </w:pPr>
      <w:r w:rsidRPr="0012723B">
        <w:rPr>
          <w:rFonts w:ascii="inherit" w:eastAsia="Times New Roman" w:hAnsi="inherit" w:cs="Arial"/>
          <w:b/>
          <w:bCs/>
          <w:color w:val="222222"/>
          <w:sz w:val="36"/>
          <w:szCs w:val="36"/>
        </w:rPr>
        <w:t>Permission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1"/>
        <w:gridCol w:w="129"/>
      </w:tblGrid>
      <w:tr w:rsidR="0012723B" w:rsidRPr="0012723B" w:rsidTr="0012723B">
        <w:tc>
          <w:tcPr>
            <w:tcW w:w="0" w:type="auto"/>
            <w:shd w:val="clear" w:color="auto" w:fill="DDDDDD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2723B" w:rsidRPr="0012723B" w:rsidRDefault="0012723B" w:rsidP="0012723B">
            <w:pPr>
              <w:spacing w:after="0" w:line="240" w:lineRule="auto"/>
              <w:divId w:val="1091852342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 w:rsidRPr="0012723B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Inbox</w:t>
            </w:r>
          </w:p>
        </w:tc>
        <w:tc>
          <w:tcPr>
            <w:tcW w:w="0" w:type="auto"/>
            <w:shd w:val="clear" w:color="auto" w:fill="DDDDDD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2723B" w:rsidRPr="0012723B" w:rsidRDefault="0012723B" w:rsidP="001272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 w:rsidRPr="0012723B">
              <w:rPr>
                <w:rFonts w:ascii="Arial" w:eastAsia="Times New Roman" w:hAnsi="Arial" w:cs="Arial"/>
                <w:color w:val="666666"/>
                <w:sz w:val="15"/>
              </w:rPr>
              <w:t>x</w:t>
            </w:r>
          </w:p>
        </w:tc>
      </w:tr>
    </w:tbl>
    <w:p w:rsidR="0012723B" w:rsidRPr="0012723B" w:rsidRDefault="0012723B" w:rsidP="0012723B">
      <w:pPr>
        <w:spacing w:after="0" w:line="240" w:lineRule="auto"/>
        <w:rPr>
          <w:rFonts w:ascii="Times New Roman" w:eastAsia="Times New Roman" w:hAnsi="Times New Roman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</w:rPr>
        <w:drawing>
          <wp:inline distT="0" distB="0" distL="0" distR="0">
            <wp:extent cx="301625" cy="301625"/>
            <wp:effectExtent l="19050" t="0" r="3175" b="0"/>
            <wp:docPr id="1" name=":0_0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0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114"/>
        <w:gridCol w:w="1707"/>
        <w:gridCol w:w="6"/>
        <w:gridCol w:w="14"/>
      </w:tblGrid>
      <w:tr w:rsidR="0012723B" w:rsidRPr="0012723B" w:rsidTr="0012723B">
        <w:trPr>
          <w:trHeight w:val="217"/>
        </w:trPr>
        <w:tc>
          <w:tcPr>
            <w:tcW w:w="3668" w:type="dxa"/>
            <w:noWrap/>
            <w:tcMar>
              <w:top w:w="0" w:type="dxa"/>
              <w:left w:w="0" w:type="dxa"/>
              <w:bottom w:w="0" w:type="dxa"/>
              <w:right w:w="109" w:type="dxa"/>
            </w:tcMar>
            <w:hideMark/>
          </w:tcPr>
          <w:tbl>
            <w:tblPr>
              <w:tblW w:w="366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5"/>
            </w:tblGrid>
            <w:tr w:rsidR="0012723B" w:rsidRPr="0012723B">
              <w:tc>
                <w:tcPr>
                  <w:tcW w:w="0" w:type="auto"/>
                  <w:vAlign w:val="center"/>
                  <w:hideMark/>
                </w:tcPr>
                <w:p w:rsidR="0012723B" w:rsidRPr="0012723B" w:rsidRDefault="0012723B" w:rsidP="0012723B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723B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Dr Ayesha IPH&amp;SS</w:t>
                  </w:r>
                  <w:r w:rsidRPr="00127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1272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&lt;drayesha.iph@kmu.edu.pk&gt;</w:t>
                  </w:r>
                </w:p>
              </w:tc>
            </w:tr>
          </w:tbl>
          <w:p w:rsidR="0012723B" w:rsidRPr="0012723B" w:rsidRDefault="0012723B" w:rsidP="0012723B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12723B" w:rsidRPr="0012723B" w:rsidRDefault="0012723B" w:rsidP="0012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72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Jul 8 (7 days ago)</w:t>
            </w:r>
          </w:p>
          <w:p w:rsidR="0012723B" w:rsidRPr="0012723B" w:rsidRDefault="0012723B" w:rsidP="0012723B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723B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12723B" w:rsidRPr="0012723B" w:rsidRDefault="0012723B" w:rsidP="0012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2723B" w:rsidRPr="0012723B" w:rsidRDefault="0012723B" w:rsidP="0012723B">
            <w:pPr>
              <w:shd w:val="clear" w:color="auto" w:fill="F5F5F5"/>
              <w:spacing w:after="0" w:line="36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12723B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23B" w:rsidRPr="0012723B" w:rsidRDefault="0012723B" w:rsidP="0012723B">
            <w:pPr>
              <w:shd w:val="clear" w:color="auto" w:fill="F5F5F5"/>
              <w:spacing w:after="0" w:line="36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12723B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" name="Pictur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23B" w:rsidRPr="0012723B" w:rsidTr="0012723B">
        <w:trPr>
          <w:trHeight w:val="217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52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29"/>
            </w:tblGrid>
            <w:tr w:rsidR="0012723B" w:rsidRPr="0012723B">
              <w:tc>
                <w:tcPr>
                  <w:tcW w:w="0" w:type="auto"/>
                  <w:noWrap/>
                  <w:vAlign w:val="center"/>
                  <w:hideMark/>
                </w:tcPr>
                <w:p w:rsidR="0012723B" w:rsidRPr="0012723B" w:rsidRDefault="0012723B" w:rsidP="001272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23B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</w:rPr>
                    <w:t>to </w:t>
                  </w:r>
                  <w:proofErr w:type="spellStart"/>
                  <w:r w:rsidRPr="0012723B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</w:rPr>
                    <w:t>hamid</w:t>
                  </w:r>
                  <w:proofErr w:type="spellEnd"/>
                  <w:r w:rsidRPr="0012723B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</w:rPr>
                    <w:t>, </w:t>
                  </w:r>
                  <w:proofErr w:type="spellStart"/>
                  <w:r w:rsidRPr="0012723B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</w:rPr>
                    <w:t>Mukhtiar</w:t>
                  </w:r>
                  <w:proofErr w:type="spellEnd"/>
                </w:p>
                <w:p w:rsidR="0012723B" w:rsidRPr="0012723B" w:rsidRDefault="0012723B" w:rsidP="0012723B">
                  <w:pPr>
                    <w:spacing w:after="0" w:line="240" w:lineRule="auto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23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5" name=":nt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nt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723B" w:rsidRPr="0012723B" w:rsidRDefault="0012723B" w:rsidP="0012723B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23B" w:rsidRPr="0012723B" w:rsidRDefault="0012723B" w:rsidP="0012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</w:tr>
    </w:tbl>
    <w:p w:rsidR="0012723B" w:rsidRPr="0012723B" w:rsidRDefault="0012723B" w:rsidP="00127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723B">
        <w:rPr>
          <w:rFonts w:ascii="Times New Roman" w:eastAsia="Times New Roman" w:hAnsi="Times New Roman" w:cs="Times New Roman"/>
          <w:color w:val="222222"/>
          <w:sz w:val="24"/>
          <w:szCs w:val="24"/>
        </w:rPr>
        <w:t>AOA,</w:t>
      </w:r>
    </w:p>
    <w:p w:rsidR="0012723B" w:rsidRPr="0012723B" w:rsidRDefault="0012723B" w:rsidP="00127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2723B" w:rsidRPr="0012723B" w:rsidRDefault="0012723B" w:rsidP="00127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723B">
        <w:rPr>
          <w:rFonts w:ascii="Times New Roman" w:eastAsia="Times New Roman" w:hAnsi="Times New Roman" w:cs="Times New Roman"/>
          <w:color w:val="222222"/>
          <w:sz w:val="24"/>
          <w:szCs w:val="24"/>
        </w:rPr>
        <w:t>I am sending my article</w:t>
      </w:r>
      <w:r w:rsidR="008F3A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2723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"Association of teenage pregnancy with low birth weight" for publication in KMUJ. I want to include your name in the list of acknowledged </w:t>
      </w:r>
      <w:proofErr w:type="spellStart"/>
      <w:r w:rsidRPr="0012723B">
        <w:rPr>
          <w:rFonts w:ascii="Times New Roman" w:eastAsia="Times New Roman" w:hAnsi="Times New Roman" w:cs="Times New Roman"/>
          <w:color w:val="222222"/>
          <w:sz w:val="24"/>
          <w:szCs w:val="24"/>
        </w:rPr>
        <w:t>personnal</w:t>
      </w:r>
      <w:proofErr w:type="spellEnd"/>
      <w:r w:rsidRPr="0012723B">
        <w:rPr>
          <w:rFonts w:ascii="Times New Roman" w:eastAsia="Times New Roman" w:hAnsi="Times New Roman" w:cs="Times New Roman"/>
          <w:color w:val="222222"/>
          <w:sz w:val="24"/>
          <w:szCs w:val="24"/>
        </w:rPr>
        <w:t>. As per journal requirement the individual to be acknowledged should give permission for the purpose. So kindly allow me to include your name in the list of acknowledged individuals.</w:t>
      </w:r>
    </w:p>
    <w:p w:rsidR="0012723B" w:rsidRPr="0012723B" w:rsidRDefault="0012723B" w:rsidP="00127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2723B" w:rsidRPr="0012723B" w:rsidRDefault="0012723B" w:rsidP="00127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723B">
        <w:rPr>
          <w:rFonts w:ascii="Times New Roman" w:eastAsia="Times New Roman" w:hAnsi="Times New Roman" w:cs="Times New Roman"/>
          <w:color w:val="222222"/>
          <w:sz w:val="24"/>
          <w:szCs w:val="24"/>
        </w:rPr>
        <w:t>Thanking in anticipation</w:t>
      </w:r>
    </w:p>
    <w:p w:rsidR="0012723B" w:rsidRPr="0012723B" w:rsidRDefault="0012723B" w:rsidP="00127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2723B" w:rsidRPr="0012723B" w:rsidRDefault="0012723B" w:rsidP="00127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723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Dr. Ayesha </w:t>
      </w:r>
      <w:proofErr w:type="spellStart"/>
      <w:r w:rsidRPr="0012723B">
        <w:rPr>
          <w:rFonts w:ascii="Times New Roman" w:eastAsia="Times New Roman" w:hAnsi="Times New Roman" w:cs="Times New Roman"/>
          <w:color w:val="222222"/>
          <w:sz w:val="24"/>
          <w:szCs w:val="24"/>
        </w:rPr>
        <w:t>Imtiaz</w:t>
      </w:r>
      <w:proofErr w:type="spellEnd"/>
    </w:p>
    <w:p w:rsidR="0012723B" w:rsidRPr="0012723B" w:rsidRDefault="0012723B" w:rsidP="00127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723B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301625" cy="301625"/>
            <wp:effectExtent l="19050" t="0" r="3175" b="0"/>
            <wp:docPr id="6" name=":0_2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2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3804"/>
        <w:gridCol w:w="1719"/>
        <w:gridCol w:w="6"/>
        <w:gridCol w:w="14"/>
      </w:tblGrid>
      <w:tr w:rsidR="0012723B" w:rsidRPr="0012723B" w:rsidTr="0012723B">
        <w:trPr>
          <w:trHeight w:val="217"/>
        </w:trPr>
        <w:tc>
          <w:tcPr>
            <w:tcW w:w="3668" w:type="dxa"/>
            <w:noWrap/>
            <w:tcMar>
              <w:top w:w="0" w:type="dxa"/>
              <w:left w:w="0" w:type="dxa"/>
              <w:bottom w:w="0" w:type="dxa"/>
              <w:right w:w="109" w:type="dxa"/>
            </w:tcMar>
            <w:hideMark/>
          </w:tcPr>
          <w:tbl>
            <w:tblPr>
              <w:tblW w:w="366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68"/>
            </w:tblGrid>
            <w:tr w:rsidR="0012723B" w:rsidRPr="0012723B">
              <w:tc>
                <w:tcPr>
                  <w:tcW w:w="0" w:type="auto"/>
                  <w:vAlign w:val="center"/>
                  <w:hideMark/>
                </w:tcPr>
                <w:p w:rsidR="0012723B" w:rsidRPr="0012723B" w:rsidRDefault="0012723B" w:rsidP="0012723B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2723B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hamid</w:t>
                  </w:r>
                  <w:proofErr w:type="spellEnd"/>
                  <w:r w:rsidRPr="0012723B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723B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hussain</w:t>
                  </w:r>
                  <w:proofErr w:type="spellEnd"/>
                </w:p>
              </w:tc>
            </w:tr>
          </w:tbl>
          <w:p w:rsidR="0012723B" w:rsidRPr="0012723B" w:rsidRDefault="0012723B" w:rsidP="0012723B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12723B" w:rsidRPr="0012723B" w:rsidRDefault="0012723B" w:rsidP="0012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72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Jul 8 (7 days ago)</w:t>
            </w:r>
          </w:p>
          <w:p w:rsidR="0012723B" w:rsidRPr="0012723B" w:rsidRDefault="0012723B" w:rsidP="0012723B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723B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7" name="Picture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12723B" w:rsidRPr="0012723B" w:rsidRDefault="0012723B" w:rsidP="0012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2723B" w:rsidRPr="0012723B" w:rsidRDefault="0012723B" w:rsidP="0012723B">
            <w:pPr>
              <w:shd w:val="clear" w:color="auto" w:fill="F5F5F5"/>
              <w:spacing w:after="0" w:line="36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12723B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8" name="Picture 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23B" w:rsidRPr="0012723B" w:rsidRDefault="0012723B" w:rsidP="0012723B">
            <w:pPr>
              <w:shd w:val="clear" w:color="auto" w:fill="F5F5F5"/>
              <w:spacing w:after="0" w:line="36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12723B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9" name="Picture 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23B" w:rsidRPr="0012723B" w:rsidTr="0012723B">
        <w:trPr>
          <w:trHeight w:val="217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52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29"/>
            </w:tblGrid>
            <w:tr w:rsidR="0012723B" w:rsidRPr="0012723B">
              <w:tc>
                <w:tcPr>
                  <w:tcW w:w="0" w:type="auto"/>
                  <w:noWrap/>
                  <w:vAlign w:val="center"/>
                  <w:hideMark/>
                </w:tcPr>
                <w:p w:rsidR="0012723B" w:rsidRPr="0012723B" w:rsidRDefault="0012723B" w:rsidP="001272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23B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</w:rPr>
                    <w:t>to me</w:t>
                  </w:r>
                </w:p>
                <w:p w:rsidR="0012723B" w:rsidRPr="0012723B" w:rsidRDefault="0012723B" w:rsidP="0012723B">
                  <w:pPr>
                    <w:spacing w:after="0" w:line="240" w:lineRule="auto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23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10" name=":ny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ny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723B" w:rsidRPr="0012723B" w:rsidRDefault="0012723B" w:rsidP="0012723B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23B" w:rsidRPr="0012723B" w:rsidRDefault="0012723B" w:rsidP="0012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</w:tr>
    </w:tbl>
    <w:p w:rsidR="0012723B" w:rsidRPr="0012723B" w:rsidRDefault="0012723B" w:rsidP="00127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723B">
        <w:rPr>
          <w:rFonts w:ascii="Times New Roman" w:eastAsia="Times New Roman" w:hAnsi="Times New Roman" w:cs="Times New Roman"/>
          <w:color w:val="222222"/>
          <w:sz w:val="24"/>
          <w:szCs w:val="24"/>
        </w:rPr>
        <w:t>Allowed</w:t>
      </w:r>
    </w:p>
    <w:p w:rsidR="0012723B" w:rsidRPr="0012723B" w:rsidRDefault="0012723B" w:rsidP="0012723B">
      <w:pPr>
        <w:shd w:val="clear" w:color="auto" w:fill="F1F1F1"/>
        <w:spacing w:after="0" w:line="8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723B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8890" cy="8890"/>
            <wp:effectExtent l="0" t="0" r="0" b="0"/>
            <wp:docPr id="11" name="Picture 1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23B" w:rsidRPr="0012723B" w:rsidRDefault="0012723B" w:rsidP="00127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723B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301625" cy="301625"/>
            <wp:effectExtent l="19050" t="0" r="3175" b="0"/>
            <wp:docPr id="12" name=":0_4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4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3691"/>
        <w:gridCol w:w="1832"/>
        <w:gridCol w:w="6"/>
        <w:gridCol w:w="14"/>
      </w:tblGrid>
      <w:tr w:rsidR="0012723B" w:rsidRPr="0012723B" w:rsidTr="0012723B">
        <w:trPr>
          <w:trHeight w:val="217"/>
        </w:trPr>
        <w:tc>
          <w:tcPr>
            <w:tcW w:w="3573" w:type="dxa"/>
            <w:noWrap/>
            <w:tcMar>
              <w:top w:w="0" w:type="dxa"/>
              <w:left w:w="0" w:type="dxa"/>
              <w:bottom w:w="0" w:type="dxa"/>
              <w:right w:w="109" w:type="dxa"/>
            </w:tcMar>
            <w:hideMark/>
          </w:tcPr>
          <w:tbl>
            <w:tblPr>
              <w:tblW w:w="357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73"/>
            </w:tblGrid>
            <w:tr w:rsidR="0012723B" w:rsidRPr="0012723B">
              <w:tc>
                <w:tcPr>
                  <w:tcW w:w="0" w:type="auto"/>
                  <w:vAlign w:val="center"/>
                  <w:hideMark/>
                </w:tcPr>
                <w:p w:rsidR="0012723B" w:rsidRPr="0012723B" w:rsidRDefault="0012723B" w:rsidP="0012723B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2723B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Mukhtiar</w:t>
                  </w:r>
                  <w:proofErr w:type="spellEnd"/>
                  <w:r w:rsidRPr="0012723B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723B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Zaman</w:t>
                  </w:r>
                  <w:proofErr w:type="spellEnd"/>
                </w:p>
              </w:tc>
            </w:tr>
          </w:tbl>
          <w:p w:rsidR="0012723B" w:rsidRPr="0012723B" w:rsidRDefault="0012723B" w:rsidP="0012723B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12723B" w:rsidRPr="0012723B" w:rsidRDefault="0012723B" w:rsidP="0012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72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Jul 13 (2 days ago)</w:t>
            </w:r>
          </w:p>
          <w:p w:rsidR="0012723B" w:rsidRPr="0012723B" w:rsidRDefault="0012723B" w:rsidP="0012723B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723B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3" name="Picture 1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12723B" w:rsidRPr="0012723B" w:rsidRDefault="0012723B" w:rsidP="0012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2723B" w:rsidRPr="0012723B" w:rsidRDefault="0012723B" w:rsidP="0012723B">
            <w:pPr>
              <w:shd w:val="clear" w:color="auto" w:fill="F5F5F5"/>
              <w:spacing w:after="0" w:line="36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12723B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4" name="Picture 1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23B" w:rsidRPr="0012723B" w:rsidRDefault="0012723B" w:rsidP="0012723B">
            <w:pPr>
              <w:shd w:val="clear" w:color="auto" w:fill="F5F5F5"/>
              <w:spacing w:after="0" w:line="36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12723B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5" name="Picture 1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23B" w:rsidRPr="0012723B" w:rsidTr="0012723B">
        <w:trPr>
          <w:trHeight w:val="217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52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29"/>
            </w:tblGrid>
            <w:tr w:rsidR="0012723B" w:rsidRPr="0012723B">
              <w:tc>
                <w:tcPr>
                  <w:tcW w:w="0" w:type="auto"/>
                  <w:noWrap/>
                  <w:vAlign w:val="center"/>
                  <w:hideMark/>
                </w:tcPr>
                <w:p w:rsidR="0012723B" w:rsidRPr="0012723B" w:rsidRDefault="0012723B" w:rsidP="001272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23B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</w:rPr>
                    <w:t>to me, </w:t>
                  </w:r>
                  <w:proofErr w:type="spellStart"/>
                  <w:r w:rsidRPr="0012723B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</w:rPr>
                    <w:t>Hamid</w:t>
                  </w:r>
                  <w:proofErr w:type="spellEnd"/>
                </w:p>
                <w:p w:rsidR="0012723B" w:rsidRPr="0012723B" w:rsidRDefault="0012723B" w:rsidP="0012723B">
                  <w:pPr>
                    <w:spacing w:after="0" w:line="240" w:lineRule="auto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723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16" name=":oe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oe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723B" w:rsidRPr="0012723B" w:rsidRDefault="0012723B" w:rsidP="0012723B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723B" w:rsidRPr="0012723B" w:rsidRDefault="0012723B" w:rsidP="0012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</w:tr>
    </w:tbl>
    <w:p w:rsidR="0012723B" w:rsidRPr="0012723B" w:rsidRDefault="0012723B" w:rsidP="00127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723B">
        <w:rPr>
          <w:rFonts w:ascii="Times New Roman" w:eastAsia="Times New Roman" w:hAnsi="Times New Roman" w:cs="Times New Roman"/>
          <w:color w:val="222222"/>
          <w:sz w:val="24"/>
          <w:szCs w:val="24"/>
        </w:rPr>
        <w:t>Thank you. Please go ahead.</w:t>
      </w:r>
    </w:p>
    <w:p w:rsidR="00611DB5" w:rsidRPr="0012723B" w:rsidRDefault="00611DB5" w:rsidP="001272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1DB5" w:rsidRPr="0012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2723B"/>
    <w:rsid w:val="0012723B"/>
    <w:rsid w:val="00611DB5"/>
    <w:rsid w:val="008F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272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27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72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272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12723B"/>
  </w:style>
  <w:style w:type="character" w:customStyle="1" w:styleId="gd">
    <w:name w:val="gd"/>
    <w:basedOn w:val="DefaultParagraphFont"/>
    <w:rsid w:val="0012723B"/>
  </w:style>
  <w:style w:type="character" w:customStyle="1" w:styleId="apple-converted-space">
    <w:name w:val="apple-converted-space"/>
    <w:basedOn w:val="DefaultParagraphFont"/>
    <w:rsid w:val="0012723B"/>
  </w:style>
  <w:style w:type="character" w:customStyle="1" w:styleId="go">
    <w:name w:val="go"/>
    <w:basedOn w:val="DefaultParagraphFont"/>
    <w:rsid w:val="0012723B"/>
  </w:style>
  <w:style w:type="character" w:customStyle="1" w:styleId="g3">
    <w:name w:val="g3"/>
    <w:basedOn w:val="DefaultParagraphFont"/>
    <w:rsid w:val="0012723B"/>
  </w:style>
  <w:style w:type="character" w:customStyle="1" w:styleId="hb">
    <w:name w:val="hb"/>
    <w:basedOn w:val="DefaultParagraphFont"/>
    <w:rsid w:val="0012723B"/>
  </w:style>
  <w:style w:type="character" w:customStyle="1" w:styleId="g2">
    <w:name w:val="g2"/>
    <w:basedOn w:val="DefaultParagraphFont"/>
    <w:rsid w:val="0012723B"/>
  </w:style>
  <w:style w:type="paragraph" w:styleId="BalloonText">
    <w:name w:val="Balloon Text"/>
    <w:basedOn w:val="Normal"/>
    <w:link w:val="BalloonTextChar"/>
    <w:uiPriority w:val="99"/>
    <w:semiHidden/>
    <w:unhideWhenUsed/>
    <w:rsid w:val="0012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5292">
                  <w:marLeft w:val="0"/>
                  <w:marRight w:val="14"/>
                  <w:marTop w:val="163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4694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5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65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3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87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9989064">
                                                  <w:marLeft w:val="40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66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37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79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514805">
                                                          <w:marLeft w:val="-1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02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430888">
                                                          <w:marLeft w:val="6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579406">
                                                      <w:marLeft w:val="0"/>
                                                      <w:marRight w:val="204"/>
                                                      <w:marTop w:val="6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01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2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70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6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4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728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57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5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4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21608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1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8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3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0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77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9395613">
                                                  <w:marLeft w:val="40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19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26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644743">
                                                          <w:marLeft w:val="-1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306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886134">
                                                          <w:marLeft w:val="6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8097469">
                                                      <w:marLeft w:val="0"/>
                                                      <w:marRight w:val="204"/>
                                                      <w:marTop w:val="6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16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25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34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3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DDDDD"/>
                                                                            <w:left w:val="single" w:sz="6" w:space="0" w:color="DDDDDD"/>
                                                                            <w:bottom w:val="single" w:sz="6" w:space="0" w:color="DDDDDD"/>
                                                                            <w:right w:val="single" w:sz="6" w:space="0" w:color="DDDDDD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69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6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72537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16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0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3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2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9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161846">
                                              <w:marLeft w:val="4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72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57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1104637">
                                                      <w:marLeft w:val="-1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3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488061">
                                                      <w:marLeft w:val="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6674335">
                                                  <w:marLeft w:val="0"/>
                                                  <w:marRight w:val="204"/>
                                                  <w:marTop w:val="6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3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64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Ahmad Jan (CBP)</dc:creator>
  <cp:keywords/>
  <dc:description/>
  <cp:lastModifiedBy>Riaz Ahmad Jan (CBP)</cp:lastModifiedBy>
  <cp:revision>4</cp:revision>
  <dcterms:created xsi:type="dcterms:W3CDTF">2015-07-15T10:10:00Z</dcterms:created>
  <dcterms:modified xsi:type="dcterms:W3CDTF">2015-07-15T10:13:00Z</dcterms:modified>
</cp:coreProperties>
</file>